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5DC" w:rsidRDefault="001357DA" w:rsidP="00F241D6">
      <w:pPr>
        <w:shd w:val="clear" w:color="auto" w:fill="FFFFFF"/>
        <w:rPr>
          <w:b/>
          <w:bCs/>
        </w:rPr>
      </w:pPr>
      <w:r>
        <w:rPr>
          <w:b/>
          <w:bCs/>
          <w:noProof/>
        </w:rPr>
        <w:drawing>
          <wp:inline distT="0" distB="0" distL="0" distR="0">
            <wp:extent cx="9071610" cy="6362700"/>
            <wp:effectExtent l="19050" t="0" r="0" b="0"/>
            <wp:docPr id="1" name="Рисунок 1" descr="C:\Users\Резеда\Downloads\IMG_20221002_1841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Резеда\Downloads\IMG_20221002_184142.jpg"/>
                    <pic:cNvPicPr>
                      <a:picLocks noChangeAspect="1" noChangeArrowheads="1"/>
                    </pic:cNvPicPr>
                  </pic:nvPicPr>
                  <pic:blipFill>
                    <a:blip r:embed="rId8" cstate="print"/>
                    <a:srcRect/>
                    <a:stretch>
                      <a:fillRect/>
                    </a:stretch>
                  </pic:blipFill>
                  <pic:spPr bwMode="auto">
                    <a:xfrm>
                      <a:off x="0" y="0"/>
                      <a:ext cx="9072245" cy="6363145"/>
                    </a:xfrm>
                    <a:prstGeom prst="rect">
                      <a:avLst/>
                    </a:prstGeom>
                    <a:noFill/>
                    <a:ln w="9525">
                      <a:noFill/>
                      <a:miter lim="800000"/>
                      <a:headEnd/>
                      <a:tailEnd/>
                    </a:ln>
                  </pic:spPr>
                </pic:pic>
              </a:graphicData>
            </a:graphic>
          </wp:inline>
        </w:drawing>
      </w:r>
    </w:p>
    <w:p w:rsidR="003E45DC" w:rsidRPr="00843CB6" w:rsidRDefault="003E45DC" w:rsidP="00F241D6">
      <w:pPr>
        <w:shd w:val="clear" w:color="auto" w:fill="FFFFFF"/>
        <w:rPr>
          <w:b/>
          <w:bCs/>
          <w:lang w:val="tt-RU"/>
        </w:rPr>
      </w:pPr>
    </w:p>
    <w:p w:rsidR="00717FB7" w:rsidRPr="00612295" w:rsidRDefault="001357DA" w:rsidP="00F241D6">
      <w:pPr>
        <w:shd w:val="clear" w:color="auto" w:fill="FFFFFF"/>
        <w:rPr>
          <w:b/>
          <w:bCs/>
        </w:rPr>
      </w:pPr>
      <w:r>
        <w:rPr>
          <w:b/>
          <w:bCs/>
        </w:rPr>
        <w:t xml:space="preserve">                                                                                     </w:t>
      </w:r>
      <w:r w:rsidR="00717FB7" w:rsidRPr="00612295">
        <w:rPr>
          <w:b/>
          <w:bCs/>
        </w:rPr>
        <w:t>Пояснительная записка</w:t>
      </w:r>
    </w:p>
    <w:p w:rsidR="00F10060" w:rsidRPr="006B6A17" w:rsidRDefault="00F10060" w:rsidP="00F10060">
      <w:pPr>
        <w:pStyle w:val="aa"/>
        <w:jc w:val="both"/>
        <w:rPr>
          <w:rFonts w:ascii="Times New Roman" w:hAnsi="Times New Roman"/>
          <w:sz w:val="24"/>
          <w:szCs w:val="24"/>
        </w:rPr>
      </w:pPr>
      <w:r w:rsidRPr="006B6A17">
        <w:rPr>
          <w:rFonts w:ascii="Times New Roman" w:hAnsi="Times New Roman"/>
          <w:sz w:val="24"/>
          <w:szCs w:val="24"/>
        </w:rPr>
        <w:t>Рабочая программа по русскому языку предназначена учащим</w:t>
      </w:r>
      <w:r w:rsidR="00234599">
        <w:rPr>
          <w:rFonts w:ascii="Times New Roman" w:hAnsi="Times New Roman"/>
          <w:sz w:val="24"/>
          <w:szCs w:val="24"/>
        </w:rPr>
        <w:t>ся 9 класса и рассчитана на 2022-2023</w:t>
      </w:r>
      <w:r w:rsidRPr="006B6A17">
        <w:rPr>
          <w:rFonts w:ascii="Times New Roman" w:hAnsi="Times New Roman"/>
          <w:sz w:val="24"/>
          <w:szCs w:val="24"/>
        </w:rPr>
        <w:t xml:space="preserve"> учебный год. Программа  составлена на основе:</w:t>
      </w:r>
    </w:p>
    <w:p w:rsidR="00F10060" w:rsidRPr="006B6A17" w:rsidRDefault="00F10060" w:rsidP="00F10060">
      <w:pPr>
        <w:pStyle w:val="aa"/>
        <w:jc w:val="both"/>
        <w:rPr>
          <w:rFonts w:ascii="Times New Roman" w:hAnsi="Times New Roman"/>
          <w:sz w:val="24"/>
          <w:szCs w:val="24"/>
        </w:rPr>
      </w:pPr>
      <w:r w:rsidRPr="006B6A17">
        <w:rPr>
          <w:rFonts w:ascii="Times New Roman" w:hAnsi="Times New Roman"/>
          <w:sz w:val="24"/>
          <w:szCs w:val="24"/>
        </w:rPr>
        <w:t>- Закона РФ об образовании;</w:t>
      </w:r>
    </w:p>
    <w:p w:rsidR="00F10060" w:rsidRPr="006B6A17" w:rsidRDefault="00F10060" w:rsidP="00F10060">
      <w:pPr>
        <w:pStyle w:val="aa"/>
        <w:jc w:val="both"/>
        <w:rPr>
          <w:rFonts w:ascii="Times New Roman" w:hAnsi="Times New Roman"/>
          <w:sz w:val="24"/>
          <w:szCs w:val="24"/>
        </w:rPr>
      </w:pPr>
      <w:r w:rsidRPr="006B6A17">
        <w:rPr>
          <w:rFonts w:ascii="Times New Roman" w:hAnsi="Times New Roman"/>
          <w:sz w:val="24"/>
          <w:szCs w:val="24"/>
        </w:rPr>
        <w:t>- Федерально</w:t>
      </w:r>
      <w:r w:rsidRPr="006B6A17">
        <w:rPr>
          <w:rFonts w:ascii="Times New Roman" w:hAnsi="Times New Roman"/>
          <w:sz w:val="24"/>
          <w:szCs w:val="24"/>
        </w:rPr>
        <w:softHyphen/>
        <w:t>го государственного образовательного стандарта основ</w:t>
      </w:r>
      <w:r w:rsidRPr="006B6A17">
        <w:rPr>
          <w:rFonts w:ascii="Times New Roman" w:hAnsi="Times New Roman"/>
          <w:sz w:val="24"/>
          <w:szCs w:val="24"/>
        </w:rPr>
        <w:softHyphen/>
        <w:t xml:space="preserve">ного общего образования второго поколения, </w:t>
      </w:r>
    </w:p>
    <w:p w:rsidR="00F10060" w:rsidRPr="006B6A17" w:rsidRDefault="00F10060" w:rsidP="00F10060">
      <w:pPr>
        <w:pStyle w:val="aa"/>
        <w:jc w:val="both"/>
        <w:rPr>
          <w:rFonts w:ascii="Times New Roman" w:hAnsi="Times New Roman"/>
          <w:sz w:val="24"/>
          <w:szCs w:val="24"/>
        </w:rPr>
      </w:pPr>
      <w:r w:rsidRPr="006B6A17">
        <w:rPr>
          <w:rFonts w:ascii="Times New Roman" w:hAnsi="Times New Roman"/>
          <w:sz w:val="24"/>
          <w:szCs w:val="24"/>
        </w:rPr>
        <w:t xml:space="preserve">- Примерной программы основного общего образования по русскому языку, </w:t>
      </w:r>
    </w:p>
    <w:p w:rsidR="00F10060" w:rsidRPr="006B6A17" w:rsidRDefault="00F241D6" w:rsidP="00F10060">
      <w:pPr>
        <w:pStyle w:val="aa"/>
        <w:jc w:val="both"/>
        <w:rPr>
          <w:rFonts w:ascii="Times New Roman" w:hAnsi="Times New Roman"/>
          <w:sz w:val="24"/>
          <w:szCs w:val="24"/>
        </w:rPr>
      </w:pPr>
      <w:r w:rsidRPr="006B6A17">
        <w:rPr>
          <w:rFonts w:ascii="Times New Roman" w:hAnsi="Times New Roman"/>
          <w:sz w:val="24"/>
          <w:szCs w:val="24"/>
        </w:rPr>
        <w:t xml:space="preserve">- </w:t>
      </w:r>
      <w:r w:rsidR="00F10060" w:rsidRPr="006B6A17">
        <w:rPr>
          <w:rFonts w:ascii="Times New Roman" w:hAnsi="Times New Roman"/>
          <w:sz w:val="24"/>
          <w:szCs w:val="24"/>
        </w:rPr>
        <w:t xml:space="preserve">Рабочей программы по русскому языку к предметной линии учебников для 5 – 9  классов общеобразовательной школы авторов </w:t>
      </w:r>
      <w:proofErr w:type="spellStart"/>
      <w:r w:rsidR="00BB4D86" w:rsidRPr="006B6A17">
        <w:rPr>
          <w:rFonts w:ascii="Times New Roman" w:hAnsi="Times New Roman"/>
          <w:sz w:val="24"/>
          <w:szCs w:val="24"/>
        </w:rPr>
        <w:t>С.Г.Бархударов</w:t>
      </w:r>
      <w:proofErr w:type="spellEnd"/>
      <w:r w:rsidR="00BB4D86" w:rsidRPr="006B6A17">
        <w:rPr>
          <w:rFonts w:ascii="Times New Roman" w:hAnsi="Times New Roman"/>
          <w:sz w:val="24"/>
          <w:szCs w:val="24"/>
        </w:rPr>
        <w:t xml:space="preserve">, С.Е.Крючков, Л.Ю.Максимов, </w:t>
      </w:r>
      <w:proofErr w:type="spellStart"/>
      <w:r w:rsidR="00BB4D86" w:rsidRPr="006B6A17">
        <w:rPr>
          <w:rFonts w:ascii="Times New Roman" w:hAnsi="Times New Roman"/>
          <w:sz w:val="24"/>
          <w:szCs w:val="24"/>
        </w:rPr>
        <w:t>Л.А.Чешко</w:t>
      </w:r>
      <w:proofErr w:type="gramStart"/>
      <w:r w:rsidRPr="006B6A17">
        <w:rPr>
          <w:rFonts w:ascii="Times New Roman" w:hAnsi="Times New Roman"/>
          <w:sz w:val="24"/>
          <w:szCs w:val="24"/>
        </w:rPr>
        <w:t>.</w:t>
      </w:r>
      <w:r w:rsidR="00F10060" w:rsidRPr="006B6A17">
        <w:rPr>
          <w:rFonts w:ascii="Times New Roman" w:hAnsi="Times New Roman"/>
          <w:sz w:val="24"/>
          <w:szCs w:val="24"/>
        </w:rPr>
        <w:t>У</w:t>
      </w:r>
      <w:proofErr w:type="gramEnd"/>
      <w:r w:rsidR="00F10060" w:rsidRPr="006B6A17">
        <w:rPr>
          <w:rFonts w:ascii="Times New Roman" w:hAnsi="Times New Roman"/>
          <w:sz w:val="24"/>
          <w:szCs w:val="24"/>
        </w:rPr>
        <w:t>чебного</w:t>
      </w:r>
      <w:proofErr w:type="spellEnd"/>
      <w:r w:rsidR="00F10060" w:rsidRPr="006B6A17">
        <w:rPr>
          <w:rFonts w:ascii="Times New Roman" w:hAnsi="Times New Roman"/>
          <w:sz w:val="24"/>
          <w:szCs w:val="24"/>
        </w:rPr>
        <w:t xml:space="preserve"> плана МБОУ  «</w:t>
      </w:r>
      <w:proofErr w:type="spellStart"/>
      <w:r w:rsidR="00F10060" w:rsidRPr="006B6A17">
        <w:rPr>
          <w:rFonts w:ascii="Times New Roman" w:hAnsi="Times New Roman"/>
          <w:sz w:val="24"/>
          <w:szCs w:val="24"/>
        </w:rPr>
        <w:t>Иляксазская</w:t>
      </w:r>
      <w:proofErr w:type="spellEnd"/>
      <w:r w:rsidR="00F10060" w:rsidRPr="006B6A17">
        <w:rPr>
          <w:rFonts w:ascii="Times New Roman" w:hAnsi="Times New Roman"/>
          <w:sz w:val="24"/>
          <w:szCs w:val="24"/>
        </w:rPr>
        <w:t xml:space="preserve"> ООШ» </w:t>
      </w:r>
      <w:proofErr w:type="spellStart"/>
      <w:r w:rsidR="00F10060" w:rsidRPr="006B6A17">
        <w:rPr>
          <w:rFonts w:ascii="Times New Roman" w:hAnsi="Times New Roman"/>
          <w:sz w:val="24"/>
          <w:szCs w:val="24"/>
        </w:rPr>
        <w:t>Сармановского</w:t>
      </w:r>
      <w:proofErr w:type="spellEnd"/>
      <w:r w:rsidR="00F10060" w:rsidRPr="006B6A17">
        <w:rPr>
          <w:rFonts w:ascii="Times New Roman" w:hAnsi="Times New Roman"/>
          <w:sz w:val="24"/>
          <w:szCs w:val="24"/>
        </w:rPr>
        <w:t xml:space="preserve"> муниципального рай</w:t>
      </w:r>
      <w:r w:rsidR="00033535">
        <w:rPr>
          <w:rFonts w:ascii="Times New Roman" w:hAnsi="Times New Roman"/>
          <w:sz w:val="24"/>
          <w:szCs w:val="24"/>
        </w:rPr>
        <w:t>она Республики Татарстан на 2022 – 2023</w:t>
      </w:r>
      <w:r w:rsidR="00F10060" w:rsidRPr="006B6A17">
        <w:rPr>
          <w:rFonts w:ascii="Times New Roman" w:hAnsi="Times New Roman"/>
          <w:sz w:val="24"/>
          <w:szCs w:val="24"/>
        </w:rPr>
        <w:t xml:space="preserve"> учебный год.</w:t>
      </w:r>
    </w:p>
    <w:p w:rsidR="00F10060" w:rsidRPr="006B6A17" w:rsidRDefault="00F10060" w:rsidP="00F10060">
      <w:pPr>
        <w:widowControl w:val="0"/>
        <w:ind w:firstLine="360"/>
        <w:rPr>
          <w:rFonts w:eastAsia="Calibri"/>
        </w:rPr>
      </w:pPr>
      <w:r w:rsidRPr="006B6A17">
        <w:rPr>
          <w:rFonts w:eastAsia="Calibri"/>
        </w:rPr>
        <w:t xml:space="preserve">В учебном плане ОУ предмет «Русский язык» входит в образовательную область «Филология». </w:t>
      </w:r>
    </w:p>
    <w:p w:rsidR="00F10060" w:rsidRPr="006B6A17" w:rsidRDefault="00F10060" w:rsidP="00F10060">
      <w:pPr>
        <w:widowControl w:val="0"/>
        <w:ind w:firstLine="360"/>
        <w:rPr>
          <w:rFonts w:eastAsia="Calibri"/>
        </w:rPr>
      </w:pPr>
      <w:r w:rsidRPr="006B6A17">
        <w:rPr>
          <w:rFonts w:eastAsia="Calibri"/>
        </w:rPr>
        <w:t>Изучение русского яз</w:t>
      </w:r>
      <w:r w:rsidR="00625527" w:rsidRPr="006B6A17">
        <w:rPr>
          <w:rFonts w:eastAsia="Calibri"/>
        </w:rPr>
        <w:t>ыка в 9-ом классе составляет 102</w:t>
      </w:r>
      <w:r w:rsidRPr="006B6A17">
        <w:rPr>
          <w:rFonts w:eastAsia="Calibri"/>
        </w:rPr>
        <w:t>часов  в соответствии с учебным планом МБОУ «</w:t>
      </w:r>
      <w:proofErr w:type="spellStart"/>
      <w:r w:rsidRPr="006B6A17">
        <w:rPr>
          <w:rFonts w:eastAsia="Calibri"/>
        </w:rPr>
        <w:t>Иляксазская</w:t>
      </w:r>
      <w:proofErr w:type="spellEnd"/>
      <w:r w:rsidRPr="006B6A17">
        <w:rPr>
          <w:rFonts w:eastAsia="Calibri"/>
        </w:rPr>
        <w:t xml:space="preserve"> ООШ».</w:t>
      </w:r>
    </w:p>
    <w:p w:rsidR="00F10060" w:rsidRPr="006B6A17" w:rsidRDefault="00F10060" w:rsidP="006B6A17">
      <w:pPr>
        <w:tabs>
          <w:tab w:val="left" w:pos="540"/>
        </w:tabs>
        <w:jc w:val="both"/>
      </w:pPr>
      <w:r w:rsidRPr="006B6A17">
        <w:rPr>
          <w:lang w:val="tt-RU"/>
        </w:rPr>
        <w:t>Примечание:</w:t>
      </w:r>
    </w:p>
    <w:p w:rsidR="00F10060" w:rsidRPr="006B6A17" w:rsidRDefault="00F10060" w:rsidP="00F10060">
      <w:pPr>
        <w:ind w:left="142"/>
        <w:contextualSpacing/>
        <w:jc w:val="both"/>
      </w:pPr>
      <w:proofErr w:type="gramStart"/>
      <w:r w:rsidRPr="006B6A17">
        <w:t>Согласно приказа</w:t>
      </w:r>
      <w:proofErr w:type="gramEnd"/>
      <w:r w:rsidRPr="006B6A17">
        <w:t xml:space="preserve"> директора </w:t>
      </w:r>
      <w:r w:rsidRPr="006B6A17">
        <w:rPr>
          <w:lang w:val="tt-RU"/>
        </w:rPr>
        <w:t>МБОУ “Иляксазская ООШ” </w:t>
      </w:r>
      <w:r w:rsidRPr="006B6A17">
        <w:t>№</w:t>
      </w:r>
      <w:r w:rsidRPr="006B6A17">
        <w:rPr>
          <w:lang w:val="tt-RU"/>
        </w:rPr>
        <w:t> </w:t>
      </w:r>
      <w:r w:rsidRPr="006B6A17">
        <w:rPr>
          <w:u w:val="single"/>
        </w:rPr>
        <w:t>____</w:t>
      </w:r>
      <w:r w:rsidRPr="006B6A17">
        <w:t> от </w:t>
      </w:r>
      <w:r w:rsidRPr="006B6A17">
        <w:rPr>
          <w:u w:val="single"/>
          <w:lang w:val="tt-RU"/>
        </w:rPr>
        <w:t>___.08_</w:t>
      </w:r>
      <w:r w:rsidRPr="006B6A17">
        <w:rPr>
          <w:lang w:val="tt-RU"/>
        </w:rPr>
        <w:t> </w:t>
      </w:r>
      <w:r w:rsidR="00234599">
        <w:t>2022</w:t>
      </w:r>
      <w:r w:rsidRPr="006B6A17">
        <w:t xml:space="preserve"> года в случае совпадения уроков с праздничными днями программу по предмету выполнить за счет часов выделенных на повторение материала, объединения уроков по одной теме и самостоятельного изучения материала учащимися.</w:t>
      </w:r>
    </w:p>
    <w:p w:rsidR="00717FB7" w:rsidRPr="006B6A17" w:rsidRDefault="00717FB7" w:rsidP="00F62588">
      <w:pPr>
        <w:jc w:val="both"/>
      </w:pPr>
      <w:r w:rsidRPr="00612295">
        <w:rPr>
          <w:b/>
        </w:rPr>
        <w:t>Целью</w:t>
      </w:r>
      <w:r w:rsidRPr="006B6A17">
        <w:t xml:space="preserve"> является усвоение </w:t>
      </w:r>
      <w:r w:rsidR="00625527" w:rsidRPr="006B6A17">
        <w:t>содержания предмета</w:t>
      </w:r>
      <w:r w:rsidRPr="006B6A17">
        <w:t xml:space="preserve"> и достижение обучающимися результатов изучения в соответствии с требованиями, установленными Федеральным государственным образовательным стандартом основного общего образования.</w:t>
      </w:r>
    </w:p>
    <w:p w:rsidR="00717FB7" w:rsidRPr="00612295" w:rsidRDefault="00717FB7" w:rsidP="00F62588">
      <w:pPr>
        <w:jc w:val="both"/>
        <w:rPr>
          <w:b/>
        </w:rPr>
      </w:pPr>
      <w:r w:rsidRPr="00612295">
        <w:rPr>
          <w:b/>
        </w:rPr>
        <w:t xml:space="preserve">Задачи </w:t>
      </w:r>
    </w:p>
    <w:p w:rsidR="00717FB7" w:rsidRPr="006B6A17" w:rsidRDefault="00625527" w:rsidP="00625527">
      <w:pPr>
        <w:pStyle w:val="ac"/>
        <w:ind w:left="709"/>
        <w:jc w:val="both"/>
      </w:pPr>
      <w:r w:rsidRPr="006B6A17">
        <w:t xml:space="preserve">- </w:t>
      </w:r>
      <w:r w:rsidR="00717FB7" w:rsidRPr="006B6A17">
        <w:t>формирование у учащихся ценностного отношения к языку как хранителю культуры, как государственному языку Российской Федерации, как языку межнационального общения;</w:t>
      </w:r>
    </w:p>
    <w:p w:rsidR="00717FB7" w:rsidRPr="006B6A17" w:rsidRDefault="00625527" w:rsidP="00625527">
      <w:pPr>
        <w:pStyle w:val="ac"/>
        <w:ind w:left="709"/>
        <w:jc w:val="both"/>
      </w:pPr>
      <w:r w:rsidRPr="006B6A17">
        <w:t xml:space="preserve">- </w:t>
      </w:r>
      <w:r w:rsidR="00717FB7" w:rsidRPr="006B6A17">
        <w:t>усвоение знаний о русском языке как развивающейся системе, их углубление и систематизация; освоение базовых лингвистических понятий и их использование при анализе и оценке языковых фактов;</w:t>
      </w:r>
    </w:p>
    <w:p w:rsidR="00717FB7" w:rsidRPr="006B6A17" w:rsidRDefault="00625527" w:rsidP="00625527">
      <w:pPr>
        <w:pStyle w:val="ac"/>
        <w:ind w:left="709"/>
        <w:jc w:val="both"/>
      </w:pPr>
      <w:r w:rsidRPr="006B6A17">
        <w:t xml:space="preserve">- </w:t>
      </w:r>
      <w:r w:rsidR="00717FB7" w:rsidRPr="006B6A17">
        <w:t>овладение функциональной грамотностью и принципами нормативного использования языковых средств;</w:t>
      </w:r>
    </w:p>
    <w:p w:rsidR="00717FB7" w:rsidRPr="006B6A17" w:rsidRDefault="00F241D6" w:rsidP="00625527">
      <w:pPr>
        <w:pStyle w:val="ac"/>
        <w:ind w:left="709"/>
        <w:jc w:val="both"/>
      </w:pPr>
      <w:r w:rsidRPr="006B6A17">
        <w:t xml:space="preserve">- </w:t>
      </w:r>
      <w:r w:rsidR="00717FB7" w:rsidRPr="006B6A17">
        <w:t>овладение основными видами речевой деятельности, использование возможностей языка как средства коммуникации и средства</w:t>
      </w:r>
      <w:r w:rsidR="00625527" w:rsidRPr="006B6A17">
        <w:t xml:space="preserve"> по</w:t>
      </w:r>
      <w:r w:rsidR="00717FB7" w:rsidRPr="006B6A17">
        <w:t>знания.</w:t>
      </w:r>
    </w:p>
    <w:p w:rsidR="00F10060" w:rsidRPr="006B6A17" w:rsidRDefault="00F10060" w:rsidP="00F10060">
      <w:pPr>
        <w:jc w:val="both"/>
        <w:rPr>
          <w:bCs/>
        </w:rPr>
      </w:pPr>
      <w:r w:rsidRPr="006B6A17">
        <w:t xml:space="preserve">    Общеобразовательными задачами работы по русскому языку в 9 классе являются: воспитание учащихся средствами данного предмета; развитие логического мышления школьников; формирование обще учебных умений и др.</w:t>
      </w:r>
    </w:p>
    <w:p w:rsidR="00717FB7" w:rsidRPr="006B6A17" w:rsidRDefault="00717FB7" w:rsidP="000E78F4"/>
    <w:p w:rsidR="00717FB7" w:rsidRPr="00612295" w:rsidRDefault="00717FB7" w:rsidP="006B6A17">
      <w:pPr>
        <w:rPr>
          <w:b/>
        </w:rPr>
      </w:pPr>
      <w:r w:rsidRPr="00612295">
        <w:rPr>
          <w:b/>
        </w:rPr>
        <w:t>Планируемые результаты изучения учебного предмета</w:t>
      </w:r>
    </w:p>
    <w:p w:rsidR="00612295" w:rsidRDefault="00612295" w:rsidP="00F62588">
      <w:pPr>
        <w:shd w:val="clear" w:color="auto" w:fill="FFFFFF"/>
        <w:rPr>
          <w:bCs/>
        </w:rPr>
      </w:pPr>
    </w:p>
    <w:p w:rsidR="00612295" w:rsidRDefault="00612295" w:rsidP="00F62588">
      <w:pPr>
        <w:shd w:val="clear" w:color="auto" w:fill="FFFFFF"/>
        <w:rPr>
          <w:bCs/>
        </w:rPr>
      </w:pPr>
    </w:p>
    <w:p w:rsidR="00612295" w:rsidRDefault="00612295" w:rsidP="00F62588">
      <w:pPr>
        <w:shd w:val="clear" w:color="auto" w:fill="FFFFFF"/>
        <w:rPr>
          <w:bCs/>
        </w:rPr>
      </w:pPr>
    </w:p>
    <w:p w:rsidR="00612295" w:rsidRDefault="00612295" w:rsidP="00F62588">
      <w:pPr>
        <w:shd w:val="clear" w:color="auto" w:fill="FFFFFF"/>
        <w:rPr>
          <w:bCs/>
        </w:rPr>
      </w:pPr>
    </w:p>
    <w:tbl>
      <w:tblPr>
        <w:tblStyle w:val="a3"/>
        <w:tblW w:w="0" w:type="auto"/>
        <w:tblLook w:val="04A0"/>
      </w:tblPr>
      <w:tblGrid>
        <w:gridCol w:w="4834"/>
        <w:gridCol w:w="4834"/>
        <w:gridCol w:w="4835"/>
      </w:tblGrid>
      <w:tr w:rsidR="00612295" w:rsidTr="00612295">
        <w:tc>
          <w:tcPr>
            <w:tcW w:w="4834" w:type="dxa"/>
          </w:tcPr>
          <w:p w:rsidR="00612295" w:rsidRPr="006B6A17" w:rsidRDefault="00612295" w:rsidP="00612295">
            <w:pPr>
              <w:shd w:val="clear" w:color="auto" w:fill="FFFFFF"/>
            </w:pPr>
            <w:r w:rsidRPr="006B6A17">
              <w:rPr>
                <w:bCs/>
              </w:rPr>
              <w:lastRenderedPageBreak/>
              <w:t>Предметные результаты обучения</w:t>
            </w:r>
          </w:p>
          <w:p w:rsidR="00612295" w:rsidRDefault="00612295" w:rsidP="00F62588">
            <w:pPr>
              <w:rPr>
                <w:bCs/>
              </w:rPr>
            </w:pPr>
          </w:p>
        </w:tc>
        <w:tc>
          <w:tcPr>
            <w:tcW w:w="4834" w:type="dxa"/>
          </w:tcPr>
          <w:p w:rsidR="00612295" w:rsidRPr="006B6A17" w:rsidRDefault="00612295" w:rsidP="00612295">
            <w:pPr>
              <w:shd w:val="clear" w:color="auto" w:fill="FFFFFF"/>
            </w:pPr>
            <w:proofErr w:type="spellStart"/>
            <w:r w:rsidRPr="006B6A17">
              <w:rPr>
                <w:bCs/>
              </w:rPr>
              <w:t>Метапредметные</w:t>
            </w:r>
            <w:proofErr w:type="spellEnd"/>
            <w:r w:rsidRPr="006B6A17">
              <w:rPr>
                <w:bCs/>
              </w:rPr>
              <w:t xml:space="preserve"> результаты обучения</w:t>
            </w:r>
          </w:p>
          <w:p w:rsidR="00612295" w:rsidRDefault="00612295" w:rsidP="00F62588">
            <w:pPr>
              <w:rPr>
                <w:bCs/>
              </w:rPr>
            </w:pPr>
          </w:p>
        </w:tc>
        <w:tc>
          <w:tcPr>
            <w:tcW w:w="4835" w:type="dxa"/>
          </w:tcPr>
          <w:p w:rsidR="00612295" w:rsidRPr="006B6A17" w:rsidRDefault="00612295" w:rsidP="00612295">
            <w:pPr>
              <w:shd w:val="clear" w:color="auto" w:fill="FFFFFF"/>
            </w:pPr>
            <w:r w:rsidRPr="006B6A17">
              <w:rPr>
                <w:bCs/>
              </w:rPr>
              <w:t>Личностные результаты обучения</w:t>
            </w:r>
          </w:p>
          <w:p w:rsidR="00612295" w:rsidRDefault="00612295" w:rsidP="00F62588">
            <w:pPr>
              <w:rPr>
                <w:bCs/>
              </w:rPr>
            </w:pPr>
          </w:p>
        </w:tc>
      </w:tr>
      <w:tr w:rsidR="00612295" w:rsidTr="00612295">
        <w:tc>
          <w:tcPr>
            <w:tcW w:w="4834" w:type="dxa"/>
          </w:tcPr>
          <w:p w:rsidR="00612295" w:rsidRPr="006B6A17" w:rsidRDefault="00612295" w:rsidP="00612295">
            <w:pPr>
              <w:shd w:val="clear" w:color="auto" w:fill="FFFFFF"/>
            </w:pPr>
            <w:r w:rsidRPr="006B6A17">
              <w:rPr>
                <w:i/>
                <w:iCs/>
              </w:rPr>
              <w:t>Учащиеся должны знать</w:t>
            </w:r>
            <w:r w:rsidRPr="006B6A17">
              <w:t>:</w:t>
            </w:r>
          </w:p>
          <w:p w:rsidR="00612295" w:rsidRPr="006B6A17" w:rsidRDefault="00612295" w:rsidP="00612295">
            <w:pPr>
              <w:numPr>
                <w:ilvl w:val="0"/>
                <w:numId w:val="6"/>
              </w:numPr>
              <w:shd w:val="clear" w:color="auto" w:fill="FFFFFF"/>
            </w:pPr>
            <w:r w:rsidRPr="006B6A17">
              <w:t>основные функции языка;</w:t>
            </w:r>
          </w:p>
          <w:p w:rsidR="00612295" w:rsidRPr="006B6A17" w:rsidRDefault="00612295" w:rsidP="00612295">
            <w:pPr>
              <w:numPr>
                <w:ilvl w:val="0"/>
                <w:numId w:val="6"/>
              </w:numPr>
              <w:shd w:val="clear" w:color="auto" w:fill="FFFFFF"/>
            </w:pPr>
            <w:r w:rsidRPr="006B6A17">
              <w:t>основные понятия лингвистики: разделы языкознания, язык и речь, диалог и их виды, стили речи, письмо как жанр сочинения, публицистический стиль текста, типы речи, текст, основные единицы языка, их признаки и особенности употребления в речи;</w:t>
            </w:r>
          </w:p>
          <w:p w:rsidR="00612295" w:rsidRPr="006B6A17" w:rsidRDefault="00612295" w:rsidP="00612295">
            <w:pPr>
              <w:numPr>
                <w:ilvl w:val="0"/>
                <w:numId w:val="6"/>
              </w:numPr>
              <w:shd w:val="clear" w:color="auto" w:fill="FFFFFF"/>
            </w:pPr>
            <w:r w:rsidRPr="006B6A17">
              <w:t>основные стилистические ресурсы лексики и фразеологии русского языка;</w:t>
            </w:r>
          </w:p>
          <w:p w:rsidR="00612295" w:rsidRPr="006B6A17" w:rsidRDefault="00612295" w:rsidP="00612295">
            <w:pPr>
              <w:numPr>
                <w:ilvl w:val="0"/>
                <w:numId w:val="6"/>
              </w:numPr>
              <w:shd w:val="clear" w:color="auto" w:fill="FFFFFF"/>
            </w:pPr>
            <w:r w:rsidRPr="006B6A17">
              <w:t>основные нормы русского литературного языка;</w:t>
            </w:r>
          </w:p>
          <w:p w:rsidR="00612295" w:rsidRPr="006B6A17" w:rsidRDefault="00612295" w:rsidP="00612295">
            <w:pPr>
              <w:numPr>
                <w:ilvl w:val="0"/>
                <w:numId w:val="6"/>
              </w:numPr>
              <w:shd w:val="clear" w:color="auto" w:fill="FFFFFF"/>
            </w:pPr>
            <w:r w:rsidRPr="006B6A17">
              <w:t>нормы речевого этикета, использование их в своей речевой практике;</w:t>
            </w:r>
          </w:p>
          <w:p w:rsidR="00612295" w:rsidRPr="006B6A17" w:rsidRDefault="00612295" w:rsidP="00612295">
            <w:pPr>
              <w:numPr>
                <w:ilvl w:val="0"/>
                <w:numId w:val="6"/>
              </w:numPr>
              <w:shd w:val="clear" w:color="auto" w:fill="FFFFFF"/>
            </w:pPr>
            <w:r w:rsidRPr="006B6A17">
              <w:t>структуру сочинения-рассуждения, описания, повествования.</w:t>
            </w:r>
          </w:p>
          <w:p w:rsidR="00612295" w:rsidRPr="006B6A17" w:rsidRDefault="00612295" w:rsidP="00612295">
            <w:pPr>
              <w:shd w:val="clear" w:color="auto" w:fill="FFFFFF"/>
            </w:pPr>
            <w:r w:rsidRPr="006B6A17">
              <w:rPr>
                <w:i/>
                <w:iCs/>
              </w:rPr>
              <w:t>Учащиеся должны уметь</w:t>
            </w:r>
            <w:r w:rsidRPr="006B6A17">
              <w:t>:</w:t>
            </w:r>
          </w:p>
          <w:p w:rsidR="00612295" w:rsidRPr="006B6A17" w:rsidRDefault="00612295" w:rsidP="00612295">
            <w:pPr>
              <w:numPr>
                <w:ilvl w:val="0"/>
                <w:numId w:val="7"/>
              </w:numPr>
              <w:shd w:val="clear" w:color="auto" w:fill="FFFFFF"/>
            </w:pPr>
            <w:r w:rsidRPr="006B6A17">
              <w:t>определять основные лингвистические понятия;</w:t>
            </w:r>
          </w:p>
          <w:p w:rsidR="00612295" w:rsidRPr="006B6A17" w:rsidRDefault="00612295" w:rsidP="00612295">
            <w:pPr>
              <w:numPr>
                <w:ilvl w:val="0"/>
                <w:numId w:val="7"/>
              </w:numPr>
              <w:shd w:val="clear" w:color="auto" w:fill="FFFFFF"/>
            </w:pPr>
            <w:r w:rsidRPr="006B6A17">
              <w:t xml:space="preserve">характеризовать орфограммы, </w:t>
            </w:r>
            <w:proofErr w:type="spellStart"/>
            <w:r w:rsidRPr="006B6A17">
              <w:t>пунктограммы</w:t>
            </w:r>
            <w:proofErr w:type="spellEnd"/>
            <w:r w:rsidRPr="006B6A17">
              <w:t>;</w:t>
            </w:r>
          </w:p>
          <w:p w:rsidR="00612295" w:rsidRPr="006B6A17" w:rsidRDefault="00612295" w:rsidP="00612295">
            <w:pPr>
              <w:numPr>
                <w:ilvl w:val="0"/>
                <w:numId w:val="7"/>
              </w:numPr>
              <w:shd w:val="clear" w:color="auto" w:fill="FFFFFF"/>
            </w:pPr>
            <w:r w:rsidRPr="006B6A17">
              <w:t>выполнять разные виды разбора;</w:t>
            </w:r>
          </w:p>
          <w:p w:rsidR="00612295" w:rsidRPr="006B6A17" w:rsidRDefault="00612295" w:rsidP="00612295">
            <w:pPr>
              <w:numPr>
                <w:ilvl w:val="0"/>
                <w:numId w:val="7"/>
              </w:numPr>
              <w:shd w:val="clear" w:color="auto" w:fill="FFFFFF"/>
            </w:pPr>
            <w:r w:rsidRPr="006B6A17">
              <w:t>различать типы текста;</w:t>
            </w:r>
          </w:p>
          <w:p w:rsidR="00612295" w:rsidRPr="006B6A17" w:rsidRDefault="00612295" w:rsidP="00612295">
            <w:pPr>
              <w:numPr>
                <w:ilvl w:val="0"/>
                <w:numId w:val="7"/>
              </w:numPr>
              <w:shd w:val="clear" w:color="auto" w:fill="FFFFFF"/>
            </w:pPr>
            <w:r w:rsidRPr="006B6A17">
              <w:t>различать стили речи;</w:t>
            </w:r>
          </w:p>
          <w:p w:rsidR="00612295" w:rsidRPr="006B6A17" w:rsidRDefault="00612295" w:rsidP="00612295">
            <w:pPr>
              <w:numPr>
                <w:ilvl w:val="0"/>
                <w:numId w:val="7"/>
              </w:numPr>
              <w:shd w:val="clear" w:color="auto" w:fill="FFFFFF"/>
            </w:pPr>
            <w:r w:rsidRPr="006B6A17">
              <w:t>применять языковые средства при создании устных и письменных высказываний, в общении;</w:t>
            </w:r>
          </w:p>
          <w:p w:rsidR="00612295" w:rsidRPr="006B6A17" w:rsidRDefault="00612295" w:rsidP="00612295">
            <w:pPr>
              <w:numPr>
                <w:ilvl w:val="0"/>
                <w:numId w:val="7"/>
              </w:numPr>
              <w:shd w:val="clear" w:color="auto" w:fill="FFFFFF"/>
            </w:pPr>
            <w:r w:rsidRPr="006B6A17">
              <w:t xml:space="preserve">писать изложение (в том числе и </w:t>
            </w:r>
            <w:r w:rsidRPr="006B6A17">
              <w:lastRenderedPageBreak/>
              <w:t>сжатое);</w:t>
            </w:r>
          </w:p>
          <w:p w:rsidR="00612295" w:rsidRPr="006B6A17" w:rsidRDefault="00612295" w:rsidP="00612295">
            <w:pPr>
              <w:numPr>
                <w:ilvl w:val="0"/>
                <w:numId w:val="7"/>
              </w:numPr>
              <w:shd w:val="clear" w:color="auto" w:fill="FFFFFF"/>
            </w:pPr>
            <w:r w:rsidRPr="006B6A17">
              <w:t>создавать сочинения разных типов;</w:t>
            </w:r>
          </w:p>
          <w:p w:rsidR="00612295" w:rsidRPr="006B6A17" w:rsidRDefault="00612295" w:rsidP="00612295">
            <w:pPr>
              <w:shd w:val="clear" w:color="auto" w:fill="FFFFFF"/>
              <w:rPr>
                <w:bCs/>
              </w:rPr>
            </w:pPr>
          </w:p>
        </w:tc>
        <w:tc>
          <w:tcPr>
            <w:tcW w:w="4834" w:type="dxa"/>
          </w:tcPr>
          <w:p w:rsidR="00612295" w:rsidRPr="006B6A17" w:rsidRDefault="00612295" w:rsidP="00612295">
            <w:pPr>
              <w:numPr>
                <w:ilvl w:val="0"/>
                <w:numId w:val="5"/>
              </w:numPr>
              <w:shd w:val="clear" w:color="auto" w:fill="FFFFFF"/>
            </w:pPr>
            <w:r w:rsidRPr="006B6A17">
              <w:lastRenderedPageBreak/>
              <w:t>умение самостоятельно определять цели своего обучения, ставить и формулировать для себя новые задачи в учёбе и познавательной деятельности;</w:t>
            </w:r>
          </w:p>
          <w:p w:rsidR="00612295" w:rsidRPr="006B6A17" w:rsidRDefault="00612295" w:rsidP="00612295">
            <w:pPr>
              <w:numPr>
                <w:ilvl w:val="0"/>
                <w:numId w:val="5"/>
              </w:numPr>
              <w:shd w:val="clear" w:color="auto" w:fill="FFFFFF"/>
            </w:pPr>
            <w:r w:rsidRPr="006B6A17">
              <w:t>умение самостоятельно планировать пути достижения целей, осознанно выбирать наиболее эффективные способы решения учебных и познавательных задач;</w:t>
            </w:r>
          </w:p>
          <w:p w:rsidR="00612295" w:rsidRPr="006B6A17" w:rsidRDefault="00612295" w:rsidP="00612295">
            <w:pPr>
              <w:numPr>
                <w:ilvl w:val="0"/>
                <w:numId w:val="5"/>
              </w:numPr>
              <w:shd w:val="clear" w:color="auto" w:fill="FFFFFF"/>
            </w:pPr>
            <w:r w:rsidRPr="006B6A17">
              <w:t>умение соотносить свои действия с планируемыми результатами, корректировать свои действия в соответствии с изменяющейся ситуацией;</w:t>
            </w:r>
          </w:p>
          <w:p w:rsidR="00612295" w:rsidRPr="006B6A17" w:rsidRDefault="00612295" w:rsidP="00612295">
            <w:pPr>
              <w:numPr>
                <w:ilvl w:val="0"/>
                <w:numId w:val="5"/>
              </w:numPr>
              <w:shd w:val="clear" w:color="auto" w:fill="FFFFFF"/>
            </w:pPr>
            <w:r w:rsidRPr="006B6A17">
              <w:t>умение оценивать правильность выполнения учебной задачи;</w:t>
            </w:r>
          </w:p>
          <w:p w:rsidR="00612295" w:rsidRPr="006B6A17" w:rsidRDefault="00612295" w:rsidP="00612295">
            <w:pPr>
              <w:numPr>
                <w:ilvl w:val="0"/>
                <w:numId w:val="5"/>
              </w:numPr>
              <w:shd w:val="clear" w:color="auto" w:fill="FFFFFF"/>
            </w:pPr>
            <w:r w:rsidRPr="006B6A17">
              <w:t>владение основами самоконтроля, самооценки;</w:t>
            </w:r>
          </w:p>
          <w:p w:rsidR="00612295" w:rsidRPr="006B6A17" w:rsidRDefault="00612295" w:rsidP="00612295">
            <w:pPr>
              <w:numPr>
                <w:ilvl w:val="0"/>
                <w:numId w:val="5"/>
              </w:numPr>
              <w:shd w:val="clear" w:color="auto" w:fill="FFFFFF"/>
            </w:pPr>
            <w:r w:rsidRPr="006B6A17">
              <w:t>смысловое чтение;</w:t>
            </w:r>
          </w:p>
          <w:p w:rsidR="00612295" w:rsidRPr="006B6A17" w:rsidRDefault="00612295" w:rsidP="00612295">
            <w:pPr>
              <w:numPr>
                <w:ilvl w:val="0"/>
                <w:numId w:val="5"/>
              </w:numPr>
              <w:shd w:val="clear" w:color="auto" w:fill="FFFFFF"/>
            </w:pPr>
            <w:r w:rsidRPr="006B6A17">
              <w:t>умение определять понятия, создавать обобщения, устанавливать аналогии, классифицировать, выбирать основания и критерии классификации, устанавливать причинно-следственные связи, строить логическое рассуждение, делать выводы;</w:t>
            </w:r>
          </w:p>
          <w:p w:rsidR="00612295" w:rsidRPr="006B6A17" w:rsidRDefault="00612295" w:rsidP="00612295">
            <w:pPr>
              <w:numPr>
                <w:ilvl w:val="0"/>
                <w:numId w:val="5"/>
              </w:numPr>
              <w:shd w:val="clear" w:color="auto" w:fill="FFFFFF"/>
            </w:pPr>
            <w:r w:rsidRPr="006B6A17">
              <w:t xml:space="preserve">умение организовывать учебное сотрудничество и совместную деятельность с одноклассниками, учителем, работать индивидуально и </w:t>
            </w:r>
            <w:r w:rsidRPr="006B6A17">
              <w:lastRenderedPageBreak/>
              <w:t>в группе;</w:t>
            </w:r>
          </w:p>
          <w:p w:rsidR="00612295" w:rsidRPr="006B6A17" w:rsidRDefault="00612295" w:rsidP="00612295">
            <w:pPr>
              <w:numPr>
                <w:ilvl w:val="0"/>
                <w:numId w:val="5"/>
              </w:numPr>
              <w:shd w:val="clear" w:color="auto" w:fill="FFFFFF"/>
            </w:pPr>
            <w:r w:rsidRPr="006B6A17">
              <w:t>умение осознанно использовать речевые средства в соответствии с коммуникативной задачей, планирования и регуляции своей деятельности, владение устной и письменной речью;</w:t>
            </w:r>
          </w:p>
          <w:p w:rsidR="00612295" w:rsidRPr="006B6A17" w:rsidRDefault="00612295" w:rsidP="00612295">
            <w:pPr>
              <w:numPr>
                <w:ilvl w:val="0"/>
                <w:numId w:val="5"/>
              </w:numPr>
              <w:shd w:val="clear" w:color="auto" w:fill="FFFFFF"/>
            </w:pPr>
            <w:r w:rsidRPr="006B6A17">
              <w:t>формирование и развитие компетентности в области использования ИКТ;</w:t>
            </w:r>
          </w:p>
          <w:p w:rsidR="00612295" w:rsidRPr="006B6A17" w:rsidRDefault="00612295" w:rsidP="00612295">
            <w:pPr>
              <w:numPr>
                <w:ilvl w:val="0"/>
                <w:numId w:val="5"/>
              </w:numPr>
              <w:shd w:val="clear" w:color="auto" w:fill="FFFFFF"/>
            </w:pPr>
            <w:r w:rsidRPr="006B6A17">
              <w:t>умение создавать, применять и преобразовывать модели, схемы, знаки для решения учебных и познавательных задач.</w:t>
            </w:r>
          </w:p>
          <w:p w:rsidR="00612295" w:rsidRPr="006B6A17" w:rsidRDefault="00612295" w:rsidP="00612295">
            <w:pPr>
              <w:shd w:val="clear" w:color="auto" w:fill="FFFFFF"/>
              <w:rPr>
                <w:bCs/>
              </w:rPr>
            </w:pPr>
          </w:p>
        </w:tc>
        <w:tc>
          <w:tcPr>
            <w:tcW w:w="4835" w:type="dxa"/>
          </w:tcPr>
          <w:p w:rsidR="00612295" w:rsidRPr="006B6A17" w:rsidRDefault="00612295" w:rsidP="00612295">
            <w:pPr>
              <w:numPr>
                <w:ilvl w:val="0"/>
                <w:numId w:val="4"/>
              </w:numPr>
              <w:shd w:val="clear" w:color="auto" w:fill="FFFFFF"/>
            </w:pPr>
            <w:r w:rsidRPr="006B6A17">
              <w:lastRenderedPageBreak/>
              <w:t>воспитание гражданской идентичности: патриотизма, любви и уважения к Отечеству;</w:t>
            </w:r>
          </w:p>
          <w:p w:rsidR="00612295" w:rsidRPr="006B6A17" w:rsidRDefault="00612295" w:rsidP="00612295">
            <w:pPr>
              <w:numPr>
                <w:ilvl w:val="0"/>
                <w:numId w:val="4"/>
              </w:numPr>
              <w:shd w:val="clear" w:color="auto" w:fill="FFFFFF"/>
            </w:pPr>
            <w:r w:rsidRPr="006B6A17">
              <w:t xml:space="preserve">формирование ответственного отношения к учению, готовности и </w:t>
            </w:r>
            <w:proofErr w:type="gramStart"/>
            <w:r w:rsidRPr="006B6A17">
              <w:t>способности</w:t>
            </w:r>
            <w:proofErr w:type="gramEnd"/>
            <w:r w:rsidRPr="006B6A17">
              <w:t xml:space="preserve"> обучающихся к саморазвитию и самообразованию на основе мотивации к обучению и познанию;</w:t>
            </w:r>
          </w:p>
          <w:p w:rsidR="00612295" w:rsidRPr="006B6A17" w:rsidRDefault="00612295" w:rsidP="00612295">
            <w:pPr>
              <w:numPr>
                <w:ilvl w:val="0"/>
                <w:numId w:val="4"/>
              </w:numPr>
              <w:shd w:val="clear" w:color="auto" w:fill="FFFFFF"/>
            </w:pPr>
            <w:r w:rsidRPr="006B6A17">
              <w:t>формирование осознанного, уважительного и доброжелательного отношения к другому человеку;</w:t>
            </w:r>
          </w:p>
          <w:p w:rsidR="00612295" w:rsidRPr="006B6A17" w:rsidRDefault="00612295" w:rsidP="00612295">
            <w:pPr>
              <w:numPr>
                <w:ilvl w:val="0"/>
                <w:numId w:val="4"/>
              </w:numPr>
              <w:shd w:val="clear" w:color="auto" w:fill="FFFFFF"/>
            </w:pPr>
            <w:r w:rsidRPr="006B6A17">
              <w:t>освоение социальных норм, правил поведения, социальных ролей;</w:t>
            </w:r>
          </w:p>
          <w:p w:rsidR="00612295" w:rsidRPr="006B6A17" w:rsidRDefault="00612295" w:rsidP="00612295">
            <w:pPr>
              <w:numPr>
                <w:ilvl w:val="0"/>
                <w:numId w:val="4"/>
              </w:numPr>
              <w:shd w:val="clear" w:color="auto" w:fill="FFFFFF"/>
            </w:pPr>
            <w:r w:rsidRPr="006B6A17">
              <w:t>развитие морального сознания и компетентности в решении моральных проблем на основе личностного выбора;</w:t>
            </w:r>
          </w:p>
          <w:p w:rsidR="00612295" w:rsidRPr="006B6A17" w:rsidRDefault="00612295" w:rsidP="00612295">
            <w:pPr>
              <w:numPr>
                <w:ilvl w:val="0"/>
                <w:numId w:val="4"/>
              </w:numPr>
              <w:shd w:val="clear" w:color="auto" w:fill="FFFFFF"/>
            </w:pPr>
            <w:r w:rsidRPr="006B6A17">
              <w:t>формирование коммуникативной компетентности в общении со сверстниками, взрослыми в процессе деятельности разных видов;</w:t>
            </w:r>
          </w:p>
          <w:p w:rsidR="00612295" w:rsidRPr="006B6A17" w:rsidRDefault="00612295" w:rsidP="00612295">
            <w:pPr>
              <w:numPr>
                <w:ilvl w:val="0"/>
                <w:numId w:val="4"/>
              </w:numPr>
              <w:shd w:val="clear" w:color="auto" w:fill="FFFFFF"/>
            </w:pPr>
            <w:r w:rsidRPr="006B6A17">
              <w:t>формирование целостного мировоззрения;</w:t>
            </w:r>
          </w:p>
          <w:p w:rsidR="00612295" w:rsidRPr="006B6A17" w:rsidRDefault="00612295" w:rsidP="00612295">
            <w:pPr>
              <w:numPr>
                <w:ilvl w:val="0"/>
                <w:numId w:val="4"/>
              </w:numPr>
              <w:shd w:val="clear" w:color="auto" w:fill="FFFFFF"/>
            </w:pPr>
            <w:r w:rsidRPr="006B6A17">
              <w:t>формирование ценности здорового и безопасного образа жизни;</w:t>
            </w:r>
          </w:p>
          <w:p w:rsidR="00612295" w:rsidRPr="006B6A17" w:rsidRDefault="00612295" w:rsidP="00612295">
            <w:pPr>
              <w:numPr>
                <w:ilvl w:val="0"/>
                <w:numId w:val="4"/>
              </w:numPr>
              <w:shd w:val="clear" w:color="auto" w:fill="FFFFFF"/>
            </w:pPr>
            <w:r w:rsidRPr="006B6A17">
              <w:t>развитие эстетического сознания.</w:t>
            </w:r>
          </w:p>
          <w:p w:rsidR="00612295" w:rsidRPr="006B6A17" w:rsidRDefault="00612295" w:rsidP="00612295">
            <w:pPr>
              <w:shd w:val="clear" w:color="auto" w:fill="FFFFFF"/>
              <w:rPr>
                <w:bCs/>
              </w:rPr>
            </w:pPr>
          </w:p>
        </w:tc>
      </w:tr>
    </w:tbl>
    <w:p w:rsidR="00612295" w:rsidRDefault="00612295" w:rsidP="00E12824">
      <w:pPr>
        <w:widowControl w:val="0"/>
        <w:tabs>
          <w:tab w:val="left" w:pos="993"/>
        </w:tabs>
        <w:ind w:left="709"/>
        <w:jc w:val="both"/>
      </w:pPr>
    </w:p>
    <w:p w:rsidR="003B3749" w:rsidRPr="00612295" w:rsidRDefault="00717FB7" w:rsidP="00E12824">
      <w:pPr>
        <w:widowControl w:val="0"/>
        <w:tabs>
          <w:tab w:val="left" w:pos="993"/>
        </w:tabs>
        <w:ind w:left="709"/>
        <w:jc w:val="both"/>
        <w:rPr>
          <w:b/>
        </w:rPr>
      </w:pPr>
      <w:r w:rsidRPr="00612295">
        <w:rPr>
          <w:b/>
          <w:bCs/>
          <w:iCs/>
        </w:rPr>
        <w:t xml:space="preserve">Содержание </w:t>
      </w:r>
      <w:r w:rsidR="000E78F4" w:rsidRPr="00612295">
        <w:rPr>
          <w:b/>
          <w:bCs/>
          <w:iCs/>
        </w:rPr>
        <w:t>учебного предмета</w:t>
      </w:r>
    </w:p>
    <w:p w:rsidR="00E12824" w:rsidRPr="006B6A17" w:rsidRDefault="00E12824" w:rsidP="00BE4C93">
      <w:pPr>
        <w:pStyle w:val="ae"/>
        <w:shd w:val="clear" w:color="auto" w:fill="FFFFFF"/>
        <w:spacing w:before="0" w:beforeAutospacing="0" w:after="0" w:afterAutospacing="0" w:line="294" w:lineRule="atLeast"/>
      </w:pPr>
    </w:p>
    <w:tbl>
      <w:tblPr>
        <w:tblW w:w="14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5417"/>
        <w:gridCol w:w="5547"/>
        <w:gridCol w:w="1577"/>
      </w:tblGrid>
      <w:tr w:rsidR="00E12824" w:rsidRPr="00F85B34" w:rsidTr="00E12824">
        <w:tc>
          <w:tcPr>
            <w:tcW w:w="1962" w:type="dxa"/>
          </w:tcPr>
          <w:p w:rsidR="00E12824" w:rsidRPr="00E12824" w:rsidRDefault="00E12824" w:rsidP="00E12824">
            <w:pPr>
              <w:jc w:val="center"/>
              <w:rPr>
                <w:bCs/>
                <w:lang w:val="tt-RU"/>
              </w:rPr>
            </w:pPr>
            <w:r>
              <w:rPr>
                <w:bCs/>
                <w:lang w:val="tt-RU"/>
              </w:rPr>
              <w:t>Название р</w:t>
            </w:r>
            <w:proofErr w:type="spellStart"/>
            <w:r w:rsidRPr="00C907BD">
              <w:rPr>
                <w:bCs/>
              </w:rPr>
              <w:t>аздел</w:t>
            </w:r>
            <w:proofErr w:type="spellEnd"/>
            <w:r>
              <w:rPr>
                <w:bCs/>
                <w:lang w:val="tt-RU"/>
              </w:rPr>
              <w:t>а</w:t>
            </w:r>
          </w:p>
        </w:tc>
        <w:tc>
          <w:tcPr>
            <w:tcW w:w="5417" w:type="dxa"/>
          </w:tcPr>
          <w:p w:rsidR="00E12824" w:rsidRPr="004B78D7" w:rsidRDefault="004B78D7" w:rsidP="00E12824">
            <w:pPr>
              <w:jc w:val="center"/>
              <w:rPr>
                <w:lang w:val="tt-RU"/>
              </w:rPr>
            </w:pPr>
            <w:r>
              <w:rPr>
                <w:lang w:val="tt-RU"/>
              </w:rPr>
              <w:t>Краткое содер</w:t>
            </w:r>
            <w:r>
              <w:t>ж</w:t>
            </w:r>
            <w:r w:rsidRPr="004B78D7">
              <w:rPr>
                <w:lang w:val="tt-RU"/>
              </w:rPr>
              <w:t>ание</w:t>
            </w:r>
          </w:p>
        </w:tc>
        <w:tc>
          <w:tcPr>
            <w:tcW w:w="5547" w:type="dxa"/>
          </w:tcPr>
          <w:p w:rsidR="00E12824" w:rsidRPr="004B78D7" w:rsidRDefault="00E12824" w:rsidP="00E12824">
            <w:pPr>
              <w:jc w:val="center"/>
            </w:pPr>
            <w:r w:rsidRPr="004B78D7">
              <w:t>Модуль воспитательной программы «Школьный урок»</w:t>
            </w:r>
          </w:p>
          <w:p w:rsidR="00E12824" w:rsidRPr="004B78D7" w:rsidRDefault="00E12824" w:rsidP="00E12824">
            <w:pPr>
              <w:jc w:val="center"/>
            </w:pPr>
          </w:p>
        </w:tc>
        <w:tc>
          <w:tcPr>
            <w:tcW w:w="1577" w:type="dxa"/>
          </w:tcPr>
          <w:p w:rsidR="00E12824" w:rsidRPr="00C907BD" w:rsidRDefault="00E12824" w:rsidP="00E12824">
            <w:pPr>
              <w:jc w:val="center"/>
              <w:rPr>
                <w:bCs/>
              </w:rPr>
            </w:pPr>
            <w:r w:rsidRPr="00C907BD">
              <w:rPr>
                <w:bCs/>
              </w:rPr>
              <w:t>Количество часов</w:t>
            </w:r>
          </w:p>
        </w:tc>
      </w:tr>
      <w:tr w:rsidR="00E12824" w:rsidRPr="00843CB6" w:rsidTr="00E12824">
        <w:tc>
          <w:tcPr>
            <w:tcW w:w="1962" w:type="dxa"/>
          </w:tcPr>
          <w:p w:rsidR="00E12824" w:rsidRPr="00843CB6" w:rsidRDefault="00E12824" w:rsidP="00E12824">
            <w:pPr>
              <w:jc w:val="center"/>
              <w:rPr>
                <w:bCs/>
              </w:rPr>
            </w:pPr>
            <w:r w:rsidRPr="00843CB6">
              <w:rPr>
                <w:bCs/>
              </w:rPr>
              <w:t>Введение</w:t>
            </w:r>
          </w:p>
        </w:tc>
        <w:tc>
          <w:tcPr>
            <w:tcW w:w="5417" w:type="dxa"/>
          </w:tcPr>
          <w:p w:rsidR="00E12824" w:rsidRPr="006B6A17" w:rsidRDefault="00E12824" w:rsidP="00E12824">
            <w:pPr>
              <w:pStyle w:val="ae"/>
              <w:shd w:val="clear" w:color="auto" w:fill="FFFFFF"/>
              <w:spacing w:before="0" w:beforeAutospacing="0" w:after="0" w:afterAutospacing="0" w:line="294" w:lineRule="atLeast"/>
            </w:pPr>
            <w:r w:rsidRPr="006B6A17">
              <w:t>Международное значение русского языка. </w:t>
            </w:r>
          </w:p>
          <w:p w:rsidR="00E12824" w:rsidRPr="00843CB6" w:rsidRDefault="00E12824" w:rsidP="00E12824">
            <w:pPr>
              <w:pStyle w:val="aa"/>
              <w:rPr>
                <w:rStyle w:val="CharAttribute501"/>
                <w:rFonts w:eastAsia="№Е"/>
                <w:i w:val="0"/>
                <w:sz w:val="24"/>
                <w:szCs w:val="24"/>
                <w:u w:val="none"/>
              </w:rPr>
            </w:pPr>
          </w:p>
        </w:tc>
        <w:tc>
          <w:tcPr>
            <w:tcW w:w="5547" w:type="dxa"/>
            <w:vMerge w:val="restart"/>
          </w:tcPr>
          <w:p w:rsidR="00E12824" w:rsidRPr="00843CB6" w:rsidRDefault="00E12824" w:rsidP="00E12824">
            <w:pPr>
              <w:pStyle w:val="aa"/>
              <w:rPr>
                <w:rStyle w:val="CharAttribute501"/>
                <w:rFonts w:eastAsia="Calibri"/>
                <w:i w:val="0"/>
                <w:sz w:val="24"/>
                <w:szCs w:val="24"/>
                <w:u w:val="none"/>
              </w:rPr>
            </w:pPr>
            <w:r w:rsidRPr="00843CB6">
              <w:rPr>
                <w:rStyle w:val="CharAttribute501"/>
                <w:rFonts w:eastAsia="№Е"/>
                <w:i w:val="0"/>
                <w:sz w:val="24"/>
                <w:szCs w:val="24"/>
                <w:u w:val="none"/>
              </w:rPr>
              <w:t xml:space="preserve">установление доверительных отношений, способствующих позитивному восприятию обучающимися требований и просьб педагогического работника, привлечению их внимания </w:t>
            </w:r>
            <w:r w:rsidRPr="00843CB6">
              <w:rPr>
                <w:rStyle w:val="CharAttribute501"/>
                <w:rFonts w:eastAsia="№Е"/>
                <w:i w:val="0"/>
                <w:sz w:val="24"/>
                <w:szCs w:val="24"/>
                <w:u w:val="none"/>
              </w:rPr>
              <w:br/>
              <w:t>к обсуждаемой на уроке информации, активизации их познавательной деятельности;</w:t>
            </w:r>
          </w:p>
          <w:p w:rsidR="00E12824" w:rsidRPr="00843CB6" w:rsidRDefault="00E12824" w:rsidP="00E12824">
            <w:pPr>
              <w:pStyle w:val="aa"/>
              <w:rPr>
                <w:rStyle w:val="CharAttribute501"/>
                <w:rFonts w:eastAsia="Calibri"/>
                <w:i w:val="0"/>
                <w:sz w:val="24"/>
                <w:szCs w:val="24"/>
                <w:u w:val="none"/>
              </w:rPr>
            </w:pPr>
            <w:r w:rsidRPr="00843CB6">
              <w:rPr>
                <w:rStyle w:val="CharAttribute501"/>
                <w:rFonts w:eastAsia="№Е"/>
                <w:i w:val="0"/>
                <w:sz w:val="24"/>
                <w:szCs w:val="24"/>
                <w:u w:val="none"/>
              </w:rPr>
              <w:t xml:space="preserve">побуждение обучающихся соблюдать на уроке общепринятые нормы поведения, правила общения со старшими (педагогическими работниками) </w:t>
            </w:r>
            <w:r w:rsidRPr="00843CB6">
              <w:rPr>
                <w:rStyle w:val="CharAttribute501"/>
                <w:rFonts w:eastAsia="№Е"/>
                <w:i w:val="0"/>
                <w:sz w:val="24"/>
                <w:szCs w:val="24"/>
                <w:u w:val="none"/>
              </w:rPr>
              <w:br/>
              <w:t xml:space="preserve">и сверстниками (обучающимися), принципы учебной дисциплины </w:t>
            </w:r>
            <w:r w:rsidRPr="00843CB6">
              <w:rPr>
                <w:rStyle w:val="CharAttribute501"/>
                <w:rFonts w:eastAsia="№Е"/>
                <w:i w:val="0"/>
                <w:sz w:val="24"/>
                <w:szCs w:val="24"/>
                <w:u w:val="none"/>
              </w:rPr>
              <w:br/>
            </w:r>
            <w:r w:rsidRPr="00843CB6">
              <w:rPr>
                <w:rStyle w:val="CharAttribute501"/>
                <w:rFonts w:eastAsia="№Е"/>
                <w:i w:val="0"/>
                <w:sz w:val="24"/>
                <w:szCs w:val="24"/>
                <w:u w:val="none"/>
              </w:rPr>
              <w:lastRenderedPageBreak/>
              <w:t xml:space="preserve">и самоорганизации; </w:t>
            </w:r>
          </w:p>
          <w:p w:rsidR="00E12824" w:rsidRPr="00843CB6" w:rsidRDefault="00E12824" w:rsidP="00E12824">
            <w:pPr>
              <w:pStyle w:val="aa"/>
              <w:rPr>
                <w:rFonts w:ascii="Times New Roman" w:hAnsi="Times New Roman"/>
                <w:sz w:val="24"/>
                <w:szCs w:val="24"/>
              </w:rPr>
            </w:pPr>
            <w:r w:rsidRPr="00843CB6">
              <w:rPr>
                <w:rStyle w:val="CharAttribute501"/>
                <w:rFonts w:eastAsia="№Е"/>
                <w:i w:val="0"/>
                <w:sz w:val="24"/>
                <w:szCs w:val="24"/>
                <w:u w:val="none"/>
              </w:rPr>
              <w:t xml:space="preserve">привлечение внимания обучающихся к ценностному аспекту изучаемых </w:t>
            </w:r>
            <w:r w:rsidRPr="00843CB6">
              <w:rPr>
                <w:rStyle w:val="CharAttribute501"/>
                <w:rFonts w:eastAsia="№Е"/>
                <w:i w:val="0"/>
                <w:sz w:val="24"/>
                <w:szCs w:val="24"/>
                <w:u w:val="none"/>
              </w:rPr>
              <w:br/>
              <w:t xml:space="preserve">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 </w:t>
            </w:r>
          </w:p>
          <w:p w:rsidR="00E12824" w:rsidRPr="00843CB6" w:rsidRDefault="00E12824" w:rsidP="00E12824">
            <w:pPr>
              <w:pStyle w:val="aa"/>
              <w:rPr>
                <w:rFonts w:ascii="Times New Roman" w:hAnsi="Times New Roman"/>
                <w:sz w:val="24"/>
                <w:szCs w:val="24"/>
              </w:rPr>
            </w:pPr>
            <w:r w:rsidRPr="00843CB6">
              <w:rPr>
                <w:rStyle w:val="CharAttribute501"/>
                <w:rFonts w:eastAsia="№Е"/>
                <w:i w:val="0"/>
                <w:iCs/>
                <w:sz w:val="24"/>
                <w:szCs w:val="24"/>
                <w:u w:val="none"/>
              </w:rPr>
              <w:t xml:space="preserve">использование </w:t>
            </w:r>
            <w:r w:rsidRPr="00843CB6">
              <w:rPr>
                <w:rFonts w:ascii="Times New Roman" w:hAnsi="Times New Roman"/>
                <w:sz w:val="24"/>
                <w:szCs w:val="24"/>
              </w:rPr>
              <w:t xml:space="preserve">воспитательных возможностей содержания учебного предмета через 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w:t>
            </w:r>
            <w:r w:rsidRPr="00843CB6">
              <w:rPr>
                <w:rFonts w:ascii="Times New Roman" w:hAnsi="Times New Roman"/>
                <w:sz w:val="24"/>
                <w:szCs w:val="24"/>
              </w:rPr>
              <w:br/>
              <w:t>для обсуждения в классе;</w:t>
            </w:r>
          </w:p>
          <w:p w:rsidR="00E12824" w:rsidRPr="00843CB6" w:rsidRDefault="00E12824" w:rsidP="00E12824">
            <w:pPr>
              <w:pStyle w:val="aa"/>
              <w:rPr>
                <w:rFonts w:ascii="Times New Roman" w:hAnsi="Times New Roman"/>
                <w:sz w:val="24"/>
                <w:szCs w:val="24"/>
              </w:rPr>
            </w:pPr>
            <w:r w:rsidRPr="00843CB6">
              <w:rPr>
                <w:rStyle w:val="CharAttribute501"/>
                <w:rFonts w:eastAsia="№Е"/>
                <w:i w:val="0"/>
                <w:sz w:val="24"/>
                <w:szCs w:val="24"/>
                <w:u w:val="none"/>
              </w:rPr>
              <w:t xml:space="preserve">применение на уроке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w:t>
            </w:r>
            <w:r w:rsidRPr="00843CB6">
              <w:rPr>
                <w:rStyle w:val="CharAttribute501"/>
                <w:rFonts w:eastAsia="№Е"/>
                <w:i w:val="0"/>
                <w:sz w:val="24"/>
                <w:szCs w:val="24"/>
                <w:u w:val="none"/>
              </w:rPr>
              <w:br/>
              <w:t xml:space="preserve">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w:t>
            </w:r>
            <w:r w:rsidRPr="00843CB6">
              <w:rPr>
                <w:rStyle w:val="CharAttribute501"/>
                <w:rFonts w:eastAsia="№Е"/>
                <w:i w:val="0"/>
                <w:sz w:val="24"/>
                <w:szCs w:val="24"/>
                <w:u w:val="none"/>
              </w:rPr>
              <w:br/>
              <w:t xml:space="preserve">в парах, которые </w:t>
            </w:r>
            <w:r w:rsidRPr="00843CB6">
              <w:rPr>
                <w:rFonts w:ascii="Times New Roman" w:hAnsi="Times New Roman"/>
                <w:sz w:val="24"/>
                <w:szCs w:val="24"/>
              </w:rPr>
              <w:t xml:space="preserve">учат обучающихся командной работе и взаимодействию с другими обучающимися;  </w:t>
            </w:r>
          </w:p>
          <w:p w:rsidR="00E12824" w:rsidRPr="00843CB6" w:rsidRDefault="00E12824" w:rsidP="00E12824">
            <w:pPr>
              <w:pStyle w:val="aa"/>
              <w:rPr>
                <w:rFonts w:ascii="Times New Roman" w:hAnsi="Times New Roman"/>
                <w:sz w:val="24"/>
                <w:szCs w:val="24"/>
              </w:rPr>
            </w:pPr>
            <w:r w:rsidRPr="00843CB6">
              <w:rPr>
                <w:rFonts w:ascii="Times New Roman" w:hAnsi="Times New Roman"/>
                <w:sz w:val="24"/>
                <w:szCs w:val="24"/>
              </w:rPr>
              <w:t xml:space="preserve">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E12824" w:rsidRPr="00843CB6" w:rsidRDefault="00E12824" w:rsidP="00E12824">
            <w:pPr>
              <w:pStyle w:val="aa"/>
              <w:rPr>
                <w:rStyle w:val="CharAttribute501"/>
                <w:rFonts w:eastAsia="Calibri"/>
                <w:i w:val="0"/>
                <w:sz w:val="24"/>
                <w:szCs w:val="24"/>
                <w:u w:val="none"/>
              </w:rPr>
            </w:pPr>
            <w:r w:rsidRPr="00843CB6">
              <w:rPr>
                <w:rStyle w:val="CharAttribute501"/>
                <w:rFonts w:eastAsia="№Е"/>
                <w:i w:val="0"/>
                <w:sz w:val="24"/>
                <w:szCs w:val="24"/>
                <w:u w:val="none"/>
              </w:rPr>
              <w:lastRenderedPageBreak/>
              <w:t xml:space="preserve">организация шефства мотивированных и эрудированных обучающихся </w:t>
            </w:r>
            <w:r w:rsidRPr="00843CB6">
              <w:rPr>
                <w:rStyle w:val="CharAttribute501"/>
                <w:rFonts w:eastAsia="№Е"/>
                <w:i w:val="0"/>
                <w:sz w:val="24"/>
                <w:szCs w:val="24"/>
                <w:u w:val="none"/>
              </w:rPr>
              <w:br/>
              <w:t>над их неуспевающими одноклассниками, дающего обучающимся социально значимый опыт сотрудничества и взаимной помощи;</w:t>
            </w:r>
          </w:p>
          <w:p w:rsidR="00E12824" w:rsidRPr="00843CB6" w:rsidRDefault="00E12824" w:rsidP="00E12824">
            <w:pPr>
              <w:pStyle w:val="aa"/>
              <w:rPr>
                <w:rStyle w:val="CharAttribute501"/>
                <w:rFonts w:eastAsia="Calibri"/>
                <w:i w:val="0"/>
                <w:sz w:val="24"/>
                <w:szCs w:val="24"/>
                <w:u w:val="none"/>
              </w:rPr>
            </w:pPr>
            <w:r w:rsidRPr="00843CB6">
              <w:rPr>
                <w:rStyle w:val="CharAttribute501"/>
                <w:rFonts w:eastAsia="№Е"/>
                <w:i w:val="0"/>
                <w:sz w:val="24"/>
                <w:szCs w:val="24"/>
                <w:u w:val="none"/>
              </w:rPr>
              <w:t xml:space="preserve">инициирование и поддержка исследовательской деятельности обучающихся </w:t>
            </w:r>
            <w:r w:rsidRPr="00843CB6">
              <w:rPr>
                <w:rStyle w:val="CharAttribute501"/>
                <w:rFonts w:eastAsia="№Е"/>
                <w:i w:val="0"/>
                <w:sz w:val="24"/>
                <w:szCs w:val="24"/>
                <w:u w:val="none"/>
              </w:rPr>
              <w:br/>
              <w:t>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E12824" w:rsidRPr="00843CB6" w:rsidRDefault="00E12824" w:rsidP="00E12824">
            <w:pPr>
              <w:rPr>
                <w:b/>
              </w:rPr>
            </w:pPr>
          </w:p>
        </w:tc>
        <w:tc>
          <w:tcPr>
            <w:tcW w:w="1577" w:type="dxa"/>
          </w:tcPr>
          <w:p w:rsidR="00E12824" w:rsidRPr="00E12824" w:rsidRDefault="00E12824" w:rsidP="00E12824">
            <w:pPr>
              <w:rPr>
                <w:bCs/>
                <w:lang w:val="tt-RU"/>
              </w:rPr>
            </w:pPr>
            <w:r>
              <w:rPr>
                <w:bCs/>
                <w:lang w:val="tt-RU"/>
              </w:rPr>
              <w:lastRenderedPageBreak/>
              <w:t>1</w:t>
            </w:r>
          </w:p>
        </w:tc>
      </w:tr>
      <w:tr w:rsidR="00E12824" w:rsidRPr="00843CB6" w:rsidTr="00E12824">
        <w:tc>
          <w:tcPr>
            <w:tcW w:w="1962" w:type="dxa"/>
          </w:tcPr>
          <w:p w:rsidR="00E12824" w:rsidRPr="00843CB6" w:rsidRDefault="00E12824" w:rsidP="00E12824">
            <w:pPr>
              <w:jc w:val="center"/>
              <w:rPr>
                <w:bCs/>
              </w:rPr>
            </w:pPr>
            <w:r w:rsidRPr="00843CB6">
              <w:rPr>
                <w:bCs/>
              </w:rPr>
              <w:t>Повторение изученного в 5-8 классах</w:t>
            </w:r>
          </w:p>
        </w:tc>
        <w:tc>
          <w:tcPr>
            <w:tcW w:w="5417" w:type="dxa"/>
          </w:tcPr>
          <w:p w:rsidR="00E12824" w:rsidRPr="006B6A17" w:rsidRDefault="00E12824" w:rsidP="00E12824">
            <w:pPr>
              <w:pStyle w:val="ae"/>
              <w:shd w:val="clear" w:color="auto" w:fill="FFFFFF"/>
              <w:spacing w:before="0" w:beforeAutospacing="0" w:after="0" w:afterAutospacing="0" w:line="294" w:lineRule="atLeast"/>
            </w:pPr>
            <w:r w:rsidRPr="006B6A17">
              <w:rPr>
                <w:bCs/>
              </w:rPr>
              <w:t xml:space="preserve">Подготовка к ОГЭ. Сжатое изложение </w:t>
            </w:r>
          </w:p>
          <w:p w:rsidR="00E12824" w:rsidRPr="006B6A17" w:rsidRDefault="00E12824" w:rsidP="00E12824">
            <w:pPr>
              <w:pStyle w:val="ae"/>
              <w:shd w:val="clear" w:color="auto" w:fill="FFFFFF"/>
              <w:spacing w:before="0" w:beforeAutospacing="0" w:after="0" w:afterAutospacing="0" w:line="294" w:lineRule="atLeast"/>
            </w:pPr>
            <w:r w:rsidRPr="006B6A17">
              <w:t>Инструкция для учащихся по написанию сжатого изложения. Характеристика основных приёмов компрессии текста. Рекомендации к объёму сжатого изложения. Образец сжатия одного из текстов изложения с комментариями использованных приёмов сжатия. Образцы критериев оценивания сжатого изложения.</w:t>
            </w:r>
            <w:r w:rsidRPr="006B6A17">
              <w:rPr>
                <w:bCs/>
              </w:rPr>
              <w:t> </w:t>
            </w:r>
            <w:r w:rsidRPr="006B6A17">
              <w:t>Работа над картиной В.Васнецова «Баян»</w:t>
            </w:r>
          </w:p>
          <w:p w:rsidR="00E12824" w:rsidRPr="00843CB6" w:rsidRDefault="00E12824" w:rsidP="00E12824">
            <w:pPr>
              <w:jc w:val="center"/>
              <w:rPr>
                <w:b/>
              </w:rPr>
            </w:pPr>
          </w:p>
        </w:tc>
        <w:tc>
          <w:tcPr>
            <w:tcW w:w="5547" w:type="dxa"/>
            <w:vMerge/>
          </w:tcPr>
          <w:p w:rsidR="00E12824" w:rsidRPr="00843CB6" w:rsidRDefault="00E12824" w:rsidP="00E12824">
            <w:pPr>
              <w:jc w:val="center"/>
              <w:rPr>
                <w:b/>
              </w:rPr>
            </w:pPr>
          </w:p>
        </w:tc>
        <w:tc>
          <w:tcPr>
            <w:tcW w:w="1577" w:type="dxa"/>
          </w:tcPr>
          <w:p w:rsidR="00E12824" w:rsidRPr="00E12824" w:rsidRDefault="00E12824" w:rsidP="00E12824">
            <w:pPr>
              <w:rPr>
                <w:bCs/>
                <w:lang w:val="tt-RU"/>
              </w:rPr>
            </w:pPr>
            <w:r>
              <w:rPr>
                <w:bCs/>
                <w:lang w:val="tt-RU"/>
              </w:rPr>
              <w:t>12</w:t>
            </w:r>
          </w:p>
        </w:tc>
      </w:tr>
      <w:tr w:rsidR="00E12824" w:rsidRPr="00843CB6" w:rsidTr="00E12824">
        <w:tc>
          <w:tcPr>
            <w:tcW w:w="1962" w:type="dxa"/>
          </w:tcPr>
          <w:p w:rsidR="00E12824" w:rsidRPr="00843CB6" w:rsidRDefault="00E12824" w:rsidP="00E12824">
            <w:pPr>
              <w:jc w:val="center"/>
              <w:rPr>
                <w:bCs/>
              </w:rPr>
            </w:pPr>
            <w:r w:rsidRPr="00843CB6">
              <w:rPr>
                <w:bCs/>
              </w:rPr>
              <w:lastRenderedPageBreak/>
              <w:t>Сложное предложение. Текст</w:t>
            </w:r>
          </w:p>
        </w:tc>
        <w:tc>
          <w:tcPr>
            <w:tcW w:w="5417" w:type="dxa"/>
          </w:tcPr>
          <w:p w:rsidR="00E12824" w:rsidRPr="00E12824" w:rsidRDefault="00E12824" w:rsidP="00E12824">
            <w:pPr>
              <w:pStyle w:val="ae"/>
              <w:shd w:val="clear" w:color="auto" w:fill="FFFFFF"/>
              <w:spacing w:before="0" w:beforeAutospacing="0" w:after="0" w:afterAutospacing="0" w:line="294" w:lineRule="atLeast"/>
            </w:pPr>
            <w:r w:rsidRPr="006B6A17">
              <w:t>Понятие о сложном предложении. Способы сжатого изложения содержания текста. Тези</w:t>
            </w:r>
            <w:r>
              <w:t>сы. Конспект. Сжатое изложение.</w:t>
            </w:r>
          </w:p>
        </w:tc>
        <w:tc>
          <w:tcPr>
            <w:tcW w:w="5547" w:type="dxa"/>
            <w:vMerge/>
          </w:tcPr>
          <w:p w:rsidR="00E12824" w:rsidRPr="00843CB6" w:rsidRDefault="00E12824" w:rsidP="00E12824">
            <w:pPr>
              <w:jc w:val="center"/>
              <w:rPr>
                <w:b/>
              </w:rPr>
            </w:pPr>
          </w:p>
        </w:tc>
        <w:tc>
          <w:tcPr>
            <w:tcW w:w="1577" w:type="dxa"/>
          </w:tcPr>
          <w:p w:rsidR="00E12824" w:rsidRPr="00E12824" w:rsidRDefault="00E12824" w:rsidP="00E12824">
            <w:pPr>
              <w:rPr>
                <w:bCs/>
                <w:lang w:val="tt-RU"/>
              </w:rPr>
            </w:pPr>
            <w:r>
              <w:rPr>
                <w:bCs/>
                <w:lang w:val="tt-RU"/>
              </w:rPr>
              <w:t>6</w:t>
            </w:r>
          </w:p>
        </w:tc>
      </w:tr>
      <w:tr w:rsidR="00E12824" w:rsidRPr="00843CB6" w:rsidTr="00E12824">
        <w:tc>
          <w:tcPr>
            <w:tcW w:w="1962" w:type="dxa"/>
          </w:tcPr>
          <w:p w:rsidR="00E12824" w:rsidRPr="00843CB6" w:rsidRDefault="00E12824" w:rsidP="00E12824">
            <w:pPr>
              <w:jc w:val="center"/>
              <w:rPr>
                <w:bCs/>
              </w:rPr>
            </w:pPr>
            <w:r w:rsidRPr="00843CB6">
              <w:rPr>
                <w:bCs/>
              </w:rPr>
              <w:lastRenderedPageBreak/>
              <w:t>ССП</w:t>
            </w:r>
          </w:p>
        </w:tc>
        <w:tc>
          <w:tcPr>
            <w:tcW w:w="5417" w:type="dxa"/>
          </w:tcPr>
          <w:p w:rsidR="00E12824" w:rsidRPr="006B6A17" w:rsidRDefault="00E12824" w:rsidP="00E12824">
            <w:pPr>
              <w:pStyle w:val="ae"/>
              <w:shd w:val="clear" w:color="auto" w:fill="FFFFFF"/>
              <w:spacing w:before="0" w:beforeAutospacing="0" w:after="0" w:afterAutospacing="0" w:line="294" w:lineRule="atLeast"/>
            </w:pPr>
            <w:r w:rsidRPr="006B6A17">
              <w:t>Основные группы сложносочиненных предложений по значению и союзам. Знаки препинания в ССП. Рецензия.</w:t>
            </w:r>
          </w:p>
          <w:p w:rsidR="00E12824" w:rsidRPr="006B6A17" w:rsidRDefault="00E12824" w:rsidP="00E12824">
            <w:pPr>
              <w:pStyle w:val="ae"/>
              <w:shd w:val="clear" w:color="auto" w:fill="FFFFFF"/>
              <w:spacing w:before="0" w:beforeAutospacing="0" w:after="0" w:afterAutospacing="0" w:line="294" w:lineRule="atLeast"/>
            </w:pPr>
          </w:p>
          <w:p w:rsidR="00E12824" w:rsidRPr="006B6A17" w:rsidRDefault="00E12824" w:rsidP="00E12824">
            <w:pPr>
              <w:pStyle w:val="ae"/>
              <w:shd w:val="clear" w:color="auto" w:fill="FFFFFF"/>
              <w:spacing w:before="0" w:beforeAutospacing="0" w:after="0" w:afterAutospacing="0" w:line="294" w:lineRule="atLeast"/>
            </w:pPr>
            <w:r w:rsidRPr="006B6A17">
              <w:t>Понятие о сложном предложении. Способы сжатого изложения содержания текста. Тезисы. Конспект. Сжатое изложение.</w:t>
            </w:r>
          </w:p>
          <w:p w:rsidR="00E12824" w:rsidRPr="00843CB6" w:rsidRDefault="00E12824" w:rsidP="00E12824">
            <w:pPr>
              <w:jc w:val="center"/>
              <w:rPr>
                <w:b/>
              </w:rPr>
            </w:pPr>
          </w:p>
        </w:tc>
        <w:tc>
          <w:tcPr>
            <w:tcW w:w="5547" w:type="dxa"/>
            <w:vMerge/>
          </w:tcPr>
          <w:p w:rsidR="00E12824" w:rsidRPr="00843CB6" w:rsidRDefault="00E12824" w:rsidP="00E12824">
            <w:pPr>
              <w:jc w:val="center"/>
              <w:rPr>
                <w:b/>
              </w:rPr>
            </w:pPr>
          </w:p>
        </w:tc>
        <w:tc>
          <w:tcPr>
            <w:tcW w:w="1577" w:type="dxa"/>
          </w:tcPr>
          <w:p w:rsidR="00E12824" w:rsidRPr="00843CB6" w:rsidRDefault="00E12824" w:rsidP="00E12824">
            <w:pPr>
              <w:rPr>
                <w:bCs/>
              </w:rPr>
            </w:pPr>
            <w:r>
              <w:rPr>
                <w:bCs/>
              </w:rPr>
              <w:t>5</w:t>
            </w:r>
          </w:p>
        </w:tc>
      </w:tr>
      <w:tr w:rsidR="00D50B38" w:rsidRPr="00843CB6" w:rsidTr="00E12824">
        <w:tc>
          <w:tcPr>
            <w:tcW w:w="1962" w:type="dxa"/>
          </w:tcPr>
          <w:p w:rsidR="00D50B38" w:rsidRPr="00D50B38" w:rsidRDefault="00D50B38" w:rsidP="00E12824">
            <w:pPr>
              <w:jc w:val="center"/>
              <w:rPr>
                <w:bCs/>
                <w:lang w:val="tt-RU"/>
              </w:rPr>
            </w:pPr>
            <w:r>
              <w:rPr>
                <w:bCs/>
                <w:lang w:val="tt-RU"/>
              </w:rPr>
              <w:t>СПП</w:t>
            </w:r>
          </w:p>
        </w:tc>
        <w:tc>
          <w:tcPr>
            <w:tcW w:w="5417" w:type="dxa"/>
          </w:tcPr>
          <w:p w:rsidR="00D50B38" w:rsidRPr="006B6A17" w:rsidRDefault="00D50B38" w:rsidP="00D50B38">
            <w:pPr>
              <w:pStyle w:val="ae"/>
              <w:shd w:val="clear" w:color="auto" w:fill="FFFFFF"/>
              <w:spacing w:before="0" w:beforeAutospacing="0" w:after="0" w:afterAutospacing="0" w:line="294" w:lineRule="atLeast"/>
            </w:pPr>
            <w:r w:rsidRPr="006B6A17">
              <w:t xml:space="preserve">Строение СПП. Знаки препинания в сложноподчиненном предложении. Средства связи частей СПП. Строение СПП. Знаки препинания в сложноподчиненном предложении. Средства связи частей СПП. Основные группы СПП по их значению. СПП  с придаточными определительными. СПП  с несколькими придаточными. Основные виды СПП с двумя или несколькими придаточными и пунктуация в них. СПП  с придаточными изъяснительными. СПП  с придаточными обстоятельственными. СПП  с </w:t>
            </w:r>
            <w:proofErr w:type="gramStart"/>
            <w:r w:rsidRPr="006B6A17">
              <w:t>придаточными</w:t>
            </w:r>
            <w:proofErr w:type="gramEnd"/>
            <w:r w:rsidRPr="006B6A17">
              <w:t xml:space="preserve"> степени и образа действия, места, времени, причины, цели. СПП  с </w:t>
            </w:r>
            <w:proofErr w:type="gramStart"/>
            <w:r w:rsidRPr="006B6A17">
              <w:t>придаточными</w:t>
            </w:r>
            <w:proofErr w:type="gramEnd"/>
            <w:r w:rsidRPr="006B6A17">
              <w:t xml:space="preserve"> условными, сравнительными, уступительными Сжатое изложение. Сочинение-рассуждение. Подготовка к ОГЭ. Деловые бумаги.</w:t>
            </w:r>
          </w:p>
          <w:p w:rsidR="00D50B38" w:rsidRPr="006B6A17" w:rsidRDefault="00D50B38" w:rsidP="00E12824">
            <w:pPr>
              <w:pStyle w:val="ae"/>
              <w:shd w:val="clear" w:color="auto" w:fill="FFFFFF"/>
              <w:spacing w:before="0" w:beforeAutospacing="0" w:after="0" w:afterAutospacing="0" w:line="294" w:lineRule="atLeast"/>
            </w:pPr>
          </w:p>
        </w:tc>
        <w:tc>
          <w:tcPr>
            <w:tcW w:w="5547" w:type="dxa"/>
            <w:vMerge/>
          </w:tcPr>
          <w:p w:rsidR="00D50B38" w:rsidRPr="00843CB6" w:rsidRDefault="00D50B38" w:rsidP="00E12824">
            <w:pPr>
              <w:jc w:val="center"/>
              <w:rPr>
                <w:b/>
              </w:rPr>
            </w:pPr>
          </w:p>
        </w:tc>
        <w:tc>
          <w:tcPr>
            <w:tcW w:w="1577" w:type="dxa"/>
          </w:tcPr>
          <w:p w:rsidR="00D50B38" w:rsidRPr="00D50B38" w:rsidRDefault="00D50B38" w:rsidP="00E12824">
            <w:pPr>
              <w:rPr>
                <w:bCs/>
                <w:lang w:val="tt-RU"/>
              </w:rPr>
            </w:pPr>
            <w:r>
              <w:rPr>
                <w:bCs/>
                <w:lang w:val="tt-RU"/>
              </w:rPr>
              <w:t>29</w:t>
            </w:r>
          </w:p>
        </w:tc>
      </w:tr>
      <w:tr w:rsidR="00E12824" w:rsidRPr="00843CB6" w:rsidTr="00E12824">
        <w:tc>
          <w:tcPr>
            <w:tcW w:w="1962" w:type="dxa"/>
          </w:tcPr>
          <w:p w:rsidR="00E12824" w:rsidRPr="00D50B38" w:rsidRDefault="00D50B38" w:rsidP="00D50B38">
            <w:pPr>
              <w:rPr>
                <w:bCs/>
                <w:lang w:val="tt-RU"/>
              </w:rPr>
            </w:pPr>
            <w:r>
              <w:rPr>
                <w:bCs/>
                <w:lang w:val="tt-RU"/>
              </w:rPr>
              <w:t xml:space="preserve">            БСП</w:t>
            </w:r>
          </w:p>
        </w:tc>
        <w:tc>
          <w:tcPr>
            <w:tcW w:w="5417" w:type="dxa"/>
          </w:tcPr>
          <w:p w:rsidR="00E12824" w:rsidRPr="006B6A17" w:rsidRDefault="00E12824" w:rsidP="00E12824">
            <w:pPr>
              <w:pStyle w:val="ae"/>
              <w:shd w:val="clear" w:color="auto" w:fill="FFFFFF"/>
              <w:spacing w:before="0" w:beforeAutospacing="0" w:after="0" w:afterAutospacing="0" w:line="294" w:lineRule="atLeast"/>
            </w:pPr>
            <w:r w:rsidRPr="006B6A17">
              <w:t xml:space="preserve">Строение СПП. Знаки препинания в сложноподчиненном предложении. Средства связи частей СПП. Строение СПП. Знаки препинания в сложноподчиненном предложении. </w:t>
            </w:r>
            <w:r w:rsidRPr="006B6A17">
              <w:lastRenderedPageBreak/>
              <w:t>Средства связи частей СПП. Основные группы СПП по их значению. СПП  с придаточными определительными</w:t>
            </w:r>
            <w:proofErr w:type="gramStart"/>
            <w:r w:rsidRPr="006B6A17">
              <w:t>.</w:t>
            </w:r>
            <w:proofErr w:type="gramEnd"/>
            <w:r w:rsidRPr="006B6A17">
              <w:t xml:space="preserve"> </w:t>
            </w:r>
            <w:proofErr w:type="gramStart"/>
            <w:r w:rsidRPr="006B6A17">
              <w:t>с</w:t>
            </w:r>
            <w:proofErr w:type="gramEnd"/>
            <w:r w:rsidRPr="006B6A17">
              <w:t xml:space="preserve"> придаточными обстоятельственными. СПП  с </w:t>
            </w:r>
            <w:proofErr w:type="gramStart"/>
            <w:r w:rsidRPr="006B6A17">
              <w:t>придаточными</w:t>
            </w:r>
            <w:proofErr w:type="gramEnd"/>
            <w:r w:rsidRPr="006B6A17">
              <w:t xml:space="preserve"> степени и образа действия, места, времени, причины, цели. СПП  с </w:t>
            </w:r>
            <w:proofErr w:type="gramStart"/>
            <w:r w:rsidRPr="006B6A17">
              <w:t>придаточными</w:t>
            </w:r>
            <w:proofErr w:type="gramEnd"/>
            <w:r w:rsidRPr="006B6A17">
              <w:t xml:space="preserve"> условными, сравнительными, уступительными Сжатое изложение. Сочинение-рассуждение. Подготовка к ОГЭ. Деловые бумаги.</w:t>
            </w:r>
          </w:p>
          <w:p w:rsidR="00E12824" w:rsidRPr="00843CB6" w:rsidRDefault="00E12824" w:rsidP="00E12824">
            <w:pPr>
              <w:jc w:val="center"/>
              <w:rPr>
                <w:b/>
              </w:rPr>
            </w:pPr>
          </w:p>
        </w:tc>
        <w:tc>
          <w:tcPr>
            <w:tcW w:w="5547" w:type="dxa"/>
            <w:vMerge/>
          </w:tcPr>
          <w:p w:rsidR="00E12824" w:rsidRPr="00843CB6" w:rsidRDefault="00E12824" w:rsidP="00E12824">
            <w:pPr>
              <w:jc w:val="center"/>
              <w:rPr>
                <w:b/>
              </w:rPr>
            </w:pPr>
          </w:p>
        </w:tc>
        <w:tc>
          <w:tcPr>
            <w:tcW w:w="1577" w:type="dxa"/>
          </w:tcPr>
          <w:p w:rsidR="00E12824" w:rsidRPr="00E12824" w:rsidRDefault="00D50B38" w:rsidP="00E12824">
            <w:pPr>
              <w:rPr>
                <w:bCs/>
                <w:lang w:val="tt-RU"/>
              </w:rPr>
            </w:pPr>
            <w:r>
              <w:rPr>
                <w:bCs/>
                <w:lang w:val="tt-RU"/>
              </w:rPr>
              <w:t>10</w:t>
            </w:r>
          </w:p>
        </w:tc>
      </w:tr>
      <w:tr w:rsidR="00E12824" w:rsidRPr="00843CB6" w:rsidTr="00E12824">
        <w:tc>
          <w:tcPr>
            <w:tcW w:w="1962" w:type="dxa"/>
          </w:tcPr>
          <w:p w:rsidR="00E12824" w:rsidRPr="00843CB6" w:rsidRDefault="00E12824" w:rsidP="00E12824">
            <w:pPr>
              <w:jc w:val="center"/>
              <w:rPr>
                <w:bCs/>
              </w:rPr>
            </w:pPr>
            <w:r w:rsidRPr="00843CB6">
              <w:rPr>
                <w:bCs/>
              </w:rPr>
              <w:lastRenderedPageBreak/>
              <w:t>СПП с несколькими придаточными</w:t>
            </w:r>
          </w:p>
        </w:tc>
        <w:tc>
          <w:tcPr>
            <w:tcW w:w="5417" w:type="dxa"/>
          </w:tcPr>
          <w:p w:rsidR="00E12824" w:rsidRPr="00843CB6" w:rsidRDefault="00E12824" w:rsidP="00E12824">
            <w:pPr>
              <w:jc w:val="center"/>
              <w:rPr>
                <w:b/>
              </w:rPr>
            </w:pPr>
            <w:r w:rsidRPr="006B6A17">
              <w:t xml:space="preserve">СПП  с несколькими придаточными. Основные виды СПП с двумя или несколькими придаточными и пунктуация в них. СПП  с придаточными изъяснительными. СПП  </w:t>
            </w:r>
          </w:p>
        </w:tc>
        <w:tc>
          <w:tcPr>
            <w:tcW w:w="5547" w:type="dxa"/>
            <w:vMerge/>
          </w:tcPr>
          <w:p w:rsidR="00E12824" w:rsidRPr="00843CB6" w:rsidRDefault="00E12824" w:rsidP="00E12824">
            <w:pPr>
              <w:jc w:val="center"/>
              <w:rPr>
                <w:b/>
              </w:rPr>
            </w:pPr>
          </w:p>
        </w:tc>
        <w:tc>
          <w:tcPr>
            <w:tcW w:w="1577" w:type="dxa"/>
          </w:tcPr>
          <w:p w:rsidR="00E12824" w:rsidRPr="00843CB6" w:rsidRDefault="00E12824" w:rsidP="00E12824">
            <w:pPr>
              <w:jc w:val="center"/>
              <w:rPr>
                <w:bCs/>
              </w:rPr>
            </w:pPr>
            <w:r w:rsidRPr="00843CB6">
              <w:rPr>
                <w:bCs/>
              </w:rPr>
              <w:t>3+3</w:t>
            </w:r>
          </w:p>
        </w:tc>
      </w:tr>
      <w:tr w:rsidR="00E12824" w:rsidRPr="00843CB6" w:rsidTr="00E12824">
        <w:tc>
          <w:tcPr>
            <w:tcW w:w="1962" w:type="dxa"/>
          </w:tcPr>
          <w:p w:rsidR="00E12824" w:rsidRPr="00843CB6" w:rsidRDefault="00E12824" w:rsidP="00E12824">
            <w:pPr>
              <w:jc w:val="center"/>
              <w:rPr>
                <w:bCs/>
              </w:rPr>
            </w:pPr>
            <w:r w:rsidRPr="00843CB6">
              <w:rPr>
                <w:bCs/>
              </w:rPr>
              <w:t>БСП</w:t>
            </w:r>
          </w:p>
        </w:tc>
        <w:tc>
          <w:tcPr>
            <w:tcW w:w="5417" w:type="dxa"/>
          </w:tcPr>
          <w:p w:rsidR="00E12824" w:rsidRPr="00843CB6" w:rsidRDefault="00E12824" w:rsidP="00E12824">
            <w:pPr>
              <w:jc w:val="center"/>
              <w:rPr>
                <w:b/>
              </w:rPr>
            </w:pPr>
          </w:p>
        </w:tc>
        <w:tc>
          <w:tcPr>
            <w:tcW w:w="5547" w:type="dxa"/>
            <w:vMerge/>
          </w:tcPr>
          <w:p w:rsidR="00E12824" w:rsidRPr="00843CB6" w:rsidRDefault="00E12824" w:rsidP="00E12824">
            <w:pPr>
              <w:jc w:val="center"/>
              <w:rPr>
                <w:b/>
              </w:rPr>
            </w:pPr>
          </w:p>
        </w:tc>
        <w:tc>
          <w:tcPr>
            <w:tcW w:w="1577" w:type="dxa"/>
          </w:tcPr>
          <w:p w:rsidR="00E12824" w:rsidRPr="00843CB6" w:rsidRDefault="00E12824" w:rsidP="00E12824">
            <w:pPr>
              <w:jc w:val="center"/>
              <w:rPr>
                <w:bCs/>
              </w:rPr>
            </w:pPr>
            <w:r w:rsidRPr="00843CB6">
              <w:rPr>
                <w:bCs/>
              </w:rPr>
              <w:t>10+3</w:t>
            </w:r>
          </w:p>
        </w:tc>
      </w:tr>
      <w:tr w:rsidR="00E12824" w:rsidRPr="00843CB6" w:rsidTr="00E12824">
        <w:tc>
          <w:tcPr>
            <w:tcW w:w="1962" w:type="dxa"/>
          </w:tcPr>
          <w:p w:rsidR="00E12824" w:rsidRPr="00843CB6" w:rsidRDefault="00E12824" w:rsidP="00E12824">
            <w:pPr>
              <w:jc w:val="center"/>
              <w:rPr>
                <w:bCs/>
              </w:rPr>
            </w:pPr>
            <w:r w:rsidRPr="00843CB6">
              <w:rPr>
                <w:bCs/>
              </w:rPr>
              <w:t>Сложное предложение с различными видами связи</w:t>
            </w:r>
          </w:p>
        </w:tc>
        <w:tc>
          <w:tcPr>
            <w:tcW w:w="5417" w:type="dxa"/>
          </w:tcPr>
          <w:p w:rsidR="00E12824" w:rsidRPr="00843CB6" w:rsidRDefault="00E12824" w:rsidP="00E12824">
            <w:pPr>
              <w:jc w:val="center"/>
              <w:rPr>
                <w:b/>
              </w:rPr>
            </w:pPr>
          </w:p>
        </w:tc>
        <w:tc>
          <w:tcPr>
            <w:tcW w:w="5547" w:type="dxa"/>
            <w:vMerge/>
          </w:tcPr>
          <w:p w:rsidR="00E12824" w:rsidRPr="00843CB6" w:rsidRDefault="00E12824" w:rsidP="00E12824">
            <w:pPr>
              <w:jc w:val="center"/>
              <w:rPr>
                <w:b/>
              </w:rPr>
            </w:pPr>
          </w:p>
        </w:tc>
        <w:tc>
          <w:tcPr>
            <w:tcW w:w="1577" w:type="dxa"/>
          </w:tcPr>
          <w:p w:rsidR="00E12824" w:rsidRPr="00843CB6" w:rsidRDefault="00E12824" w:rsidP="00E12824">
            <w:pPr>
              <w:jc w:val="center"/>
              <w:rPr>
                <w:bCs/>
              </w:rPr>
            </w:pPr>
            <w:r w:rsidRPr="00843CB6">
              <w:rPr>
                <w:bCs/>
              </w:rPr>
              <w:t>6+2</w:t>
            </w:r>
          </w:p>
        </w:tc>
      </w:tr>
      <w:tr w:rsidR="00E12824" w:rsidRPr="00843CB6" w:rsidTr="00E12824">
        <w:tc>
          <w:tcPr>
            <w:tcW w:w="1962" w:type="dxa"/>
          </w:tcPr>
          <w:p w:rsidR="00E12824" w:rsidRPr="00843CB6" w:rsidRDefault="00E12824" w:rsidP="00E12824">
            <w:pPr>
              <w:jc w:val="center"/>
              <w:rPr>
                <w:bCs/>
              </w:rPr>
            </w:pPr>
          </w:p>
        </w:tc>
        <w:tc>
          <w:tcPr>
            <w:tcW w:w="5417" w:type="dxa"/>
          </w:tcPr>
          <w:p w:rsidR="00D50B38" w:rsidRPr="006B6A17" w:rsidRDefault="00D50B38" w:rsidP="00D50B38">
            <w:pPr>
              <w:pStyle w:val="ae"/>
              <w:shd w:val="clear" w:color="auto" w:fill="FFFFFF"/>
              <w:spacing w:before="0" w:beforeAutospacing="0" w:after="0" w:afterAutospacing="0" w:line="294" w:lineRule="atLeast"/>
              <w:rPr>
                <w:bCs/>
              </w:rPr>
            </w:pPr>
            <w:r w:rsidRPr="00843CB6">
              <w:rPr>
                <w:bCs/>
              </w:rPr>
              <w:t xml:space="preserve">Основные сведения о </w:t>
            </w:r>
            <w:r w:rsidRPr="006B6A17">
              <w:rPr>
                <w:bCs/>
              </w:rPr>
              <w:t>6.Бессоюзное сложное предложение (10 часов)</w:t>
            </w:r>
          </w:p>
          <w:p w:rsidR="00D50B38" w:rsidRPr="006B6A17" w:rsidRDefault="00D50B38" w:rsidP="00D50B38">
            <w:r w:rsidRPr="006B6A17">
              <w:t xml:space="preserve"> Запятая и точка с запятой в БСП.  Двоеточие в бессоюзном сложном предложении. Бессоюзное сложное предложение со значением противопоставления, времени, условия и следствия. Тире в бессоюзном сложном предложении. Р/р. Реферат.</w:t>
            </w:r>
          </w:p>
          <w:p w:rsidR="00D50B38" w:rsidRPr="006B6A17" w:rsidRDefault="00D50B38" w:rsidP="00D50B38">
            <w:pPr>
              <w:pStyle w:val="ae"/>
              <w:shd w:val="clear" w:color="auto" w:fill="FFFFFF"/>
              <w:spacing w:before="0" w:beforeAutospacing="0" w:after="0" w:afterAutospacing="0" w:line="294" w:lineRule="atLeast"/>
            </w:pPr>
            <w:r w:rsidRPr="006B6A17">
              <w:t>Сообщение на лингвистическую тему</w:t>
            </w:r>
            <w:proofErr w:type="gramStart"/>
            <w:r w:rsidRPr="006B6A17">
              <w:t xml:space="preserve"> .</w:t>
            </w:r>
            <w:proofErr w:type="gramEnd"/>
            <w:r w:rsidRPr="006B6A17">
              <w:t xml:space="preserve">  Контрольный диктант «Бессоюзные сложные предложения».</w:t>
            </w:r>
          </w:p>
          <w:p w:rsidR="00E12824" w:rsidRPr="00843CB6" w:rsidRDefault="00E12824" w:rsidP="00D50B38">
            <w:pPr>
              <w:jc w:val="center"/>
              <w:rPr>
                <w:b/>
              </w:rPr>
            </w:pPr>
          </w:p>
        </w:tc>
        <w:tc>
          <w:tcPr>
            <w:tcW w:w="5547" w:type="dxa"/>
            <w:vMerge/>
          </w:tcPr>
          <w:p w:rsidR="00E12824" w:rsidRPr="00843CB6" w:rsidRDefault="00E12824" w:rsidP="00E12824">
            <w:pPr>
              <w:jc w:val="center"/>
              <w:rPr>
                <w:b/>
              </w:rPr>
            </w:pPr>
          </w:p>
        </w:tc>
        <w:tc>
          <w:tcPr>
            <w:tcW w:w="1577" w:type="dxa"/>
          </w:tcPr>
          <w:p w:rsidR="00E12824" w:rsidRPr="00843CB6" w:rsidRDefault="00E12824" w:rsidP="00E12824">
            <w:pPr>
              <w:jc w:val="center"/>
              <w:rPr>
                <w:bCs/>
              </w:rPr>
            </w:pPr>
            <w:r w:rsidRPr="00843CB6">
              <w:rPr>
                <w:bCs/>
              </w:rPr>
              <w:t>3+2</w:t>
            </w:r>
          </w:p>
        </w:tc>
      </w:tr>
      <w:tr w:rsidR="00E12824" w:rsidRPr="00843CB6" w:rsidTr="00E12824">
        <w:tc>
          <w:tcPr>
            <w:tcW w:w="1962" w:type="dxa"/>
          </w:tcPr>
          <w:p w:rsidR="00E12824" w:rsidRPr="00843CB6" w:rsidRDefault="00E12824" w:rsidP="00E12824">
            <w:pPr>
              <w:jc w:val="center"/>
              <w:rPr>
                <w:bCs/>
              </w:rPr>
            </w:pPr>
            <w:r w:rsidRPr="00843CB6">
              <w:rPr>
                <w:bCs/>
              </w:rPr>
              <w:t xml:space="preserve">Повторение изученного в 5-9 </w:t>
            </w:r>
            <w:r w:rsidRPr="00843CB6">
              <w:rPr>
                <w:bCs/>
              </w:rPr>
              <w:lastRenderedPageBreak/>
              <w:t>классах</w:t>
            </w:r>
          </w:p>
        </w:tc>
        <w:tc>
          <w:tcPr>
            <w:tcW w:w="5417" w:type="dxa"/>
          </w:tcPr>
          <w:p w:rsidR="00D50B38" w:rsidRDefault="00D50B38" w:rsidP="00D50B38">
            <w:pPr>
              <w:pStyle w:val="ae"/>
              <w:shd w:val="clear" w:color="auto" w:fill="FFFFFF"/>
              <w:spacing w:before="0" w:beforeAutospacing="0" w:after="0" w:afterAutospacing="0" w:line="294" w:lineRule="atLeast"/>
            </w:pPr>
            <w:r w:rsidRPr="006B6A17">
              <w:lastRenderedPageBreak/>
              <w:t>Лексика. Фразеология. Орфография. </w:t>
            </w:r>
            <w:proofErr w:type="spellStart"/>
            <w:r w:rsidRPr="006B6A17">
              <w:t>Морфемика</w:t>
            </w:r>
            <w:proofErr w:type="spellEnd"/>
            <w:r w:rsidRPr="006B6A17">
              <w:t xml:space="preserve">. Словообразование. Морфология. Именные части </w:t>
            </w:r>
            <w:r w:rsidRPr="006B6A17">
              <w:lastRenderedPageBreak/>
              <w:t>речи. Морфология. Глагол. Причастие. Деепричастие.  Наречие. Категория состояния</w:t>
            </w:r>
            <w:r w:rsidRPr="006B6A17">
              <w:rPr>
                <w:bCs/>
              </w:rPr>
              <w:t>. Сжатое изложение в формате ОГЭ.  Сочинение-рассуждение в формате ОГЭ. </w:t>
            </w:r>
            <w:r w:rsidRPr="006B6A17">
              <w:t>Морфология. Синтаксис. Орфография. Пунктуация. Служебные части речи.  Синтаксис.  Пунктуация. Употребление знаков препинания.</w:t>
            </w:r>
          </w:p>
          <w:p w:rsidR="00E12824" w:rsidRPr="00843CB6" w:rsidRDefault="00E12824" w:rsidP="00E12824">
            <w:pPr>
              <w:jc w:val="center"/>
              <w:rPr>
                <w:b/>
              </w:rPr>
            </w:pPr>
          </w:p>
        </w:tc>
        <w:tc>
          <w:tcPr>
            <w:tcW w:w="5547" w:type="dxa"/>
            <w:vMerge/>
          </w:tcPr>
          <w:p w:rsidR="00E12824" w:rsidRPr="00843CB6" w:rsidRDefault="00E12824" w:rsidP="00E12824">
            <w:pPr>
              <w:jc w:val="center"/>
              <w:rPr>
                <w:b/>
              </w:rPr>
            </w:pPr>
          </w:p>
        </w:tc>
        <w:tc>
          <w:tcPr>
            <w:tcW w:w="1577" w:type="dxa"/>
          </w:tcPr>
          <w:p w:rsidR="00E12824" w:rsidRPr="00843CB6" w:rsidRDefault="00D50B38" w:rsidP="00E12824">
            <w:pPr>
              <w:jc w:val="center"/>
              <w:rPr>
                <w:bCs/>
              </w:rPr>
            </w:pPr>
            <w:r>
              <w:rPr>
                <w:bCs/>
              </w:rPr>
              <w:t>24</w:t>
            </w:r>
          </w:p>
        </w:tc>
      </w:tr>
      <w:tr w:rsidR="00E12824" w:rsidRPr="00843CB6" w:rsidTr="00E12824">
        <w:tc>
          <w:tcPr>
            <w:tcW w:w="1962" w:type="dxa"/>
          </w:tcPr>
          <w:p w:rsidR="00E12824" w:rsidRPr="00843CB6" w:rsidRDefault="00E12824" w:rsidP="00E12824">
            <w:pPr>
              <w:jc w:val="center"/>
              <w:rPr>
                <w:b/>
              </w:rPr>
            </w:pPr>
          </w:p>
        </w:tc>
        <w:tc>
          <w:tcPr>
            <w:tcW w:w="5417" w:type="dxa"/>
          </w:tcPr>
          <w:p w:rsidR="00E12824" w:rsidRPr="00843CB6" w:rsidRDefault="00E12824" w:rsidP="00E12824">
            <w:pPr>
              <w:jc w:val="center"/>
              <w:rPr>
                <w:b/>
              </w:rPr>
            </w:pPr>
          </w:p>
        </w:tc>
        <w:tc>
          <w:tcPr>
            <w:tcW w:w="5547" w:type="dxa"/>
            <w:vMerge/>
          </w:tcPr>
          <w:p w:rsidR="00E12824" w:rsidRPr="00843CB6" w:rsidRDefault="00E12824" w:rsidP="00E12824">
            <w:pPr>
              <w:jc w:val="center"/>
              <w:rPr>
                <w:b/>
              </w:rPr>
            </w:pPr>
          </w:p>
        </w:tc>
        <w:tc>
          <w:tcPr>
            <w:tcW w:w="1577" w:type="dxa"/>
          </w:tcPr>
          <w:p w:rsidR="00E12824" w:rsidRPr="00843CB6" w:rsidRDefault="00E12824" w:rsidP="00E12824">
            <w:pPr>
              <w:jc w:val="center"/>
              <w:rPr>
                <w:b/>
              </w:rPr>
            </w:pPr>
          </w:p>
        </w:tc>
      </w:tr>
    </w:tbl>
    <w:p w:rsidR="00843CB6" w:rsidRPr="00843CB6" w:rsidRDefault="00843CB6" w:rsidP="00843CB6">
      <w:pPr>
        <w:jc w:val="center"/>
        <w:rPr>
          <w:b/>
        </w:rPr>
      </w:pPr>
    </w:p>
    <w:p w:rsidR="00843CB6" w:rsidRPr="00843CB6" w:rsidRDefault="00843CB6" w:rsidP="00843CB6">
      <w:pPr>
        <w:jc w:val="center"/>
        <w:rPr>
          <w:b/>
        </w:rPr>
      </w:pPr>
    </w:p>
    <w:p w:rsidR="00843CB6" w:rsidRPr="00843CB6" w:rsidRDefault="00843CB6" w:rsidP="00843CB6">
      <w:pPr>
        <w:jc w:val="center"/>
        <w:rPr>
          <w:b/>
        </w:rPr>
      </w:pPr>
    </w:p>
    <w:p w:rsidR="00843CB6" w:rsidRPr="00843CB6" w:rsidRDefault="00843CB6" w:rsidP="00843CB6">
      <w:pPr>
        <w:jc w:val="center"/>
        <w:rPr>
          <w:b/>
        </w:rPr>
      </w:pPr>
    </w:p>
    <w:p w:rsidR="004D1E51" w:rsidRDefault="004D1E51" w:rsidP="00F241D6">
      <w:pPr>
        <w:rPr>
          <w:b/>
        </w:rPr>
      </w:pPr>
    </w:p>
    <w:p w:rsidR="004D1E51" w:rsidRDefault="004D1E51" w:rsidP="00F241D6">
      <w:pPr>
        <w:rPr>
          <w:b/>
        </w:rPr>
      </w:pPr>
    </w:p>
    <w:p w:rsidR="004D1E51" w:rsidRDefault="004D1E51" w:rsidP="00F241D6">
      <w:pPr>
        <w:rPr>
          <w:b/>
        </w:rPr>
      </w:pPr>
    </w:p>
    <w:p w:rsidR="00033535" w:rsidRDefault="00033535" w:rsidP="00F241D6">
      <w:pPr>
        <w:rPr>
          <w:rFonts w:eastAsia="Calibri"/>
          <w:lang w:eastAsia="en-US"/>
        </w:rPr>
      </w:pPr>
    </w:p>
    <w:p w:rsidR="00033535" w:rsidRDefault="00033535" w:rsidP="00F241D6">
      <w:pPr>
        <w:rPr>
          <w:rFonts w:eastAsia="Calibri"/>
          <w:lang w:eastAsia="en-US"/>
        </w:rPr>
      </w:pPr>
    </w:p>
    <w:p w:rsidR="00033535" w:rsidRDefault="00033535" w:rsidP="00F241D6">
      <w:pPr>
        <w:rPr>
          <w:rFonts w:eastAsia="Calibri"/>
          <w:lang w:eastAsia="en-US"/>
        </w:rPr>
      </w:pPr>
    </w:p>
    <w:p w:rsidR="00033535" w:rsidRDefault="00033535" w:rsidP="00F241D6">
      <w:pPr>
        <w:rPr>
          <w:rFonts w:eastAsia="Calibri"/>
          <w:lang w:eastAsia="en-US"/>
        </w:rPr>
      </w:pPr>
    </w:p>
    <w:p w:rsidR="00033535" w:rsidRDefault="00033535" w:rsidP="00F241D6">
      <w:pPr>
        <w:rPr>
          <w:rFonts w:eastAsia="Calibri"/>
          <w:lang w:eastAsia="en-US"/>
        </w:rPr>
      </w:pPr>
    </w:p>
    <w:p w:rsidR="00033535" w:rsidRDefault="00033535" w:rsidP="00F241D6">
      <w:pPr>
        <w:rPr>
          <w:rFonts w:eastAsia="Calibri"/>
          <w:lang w:eastAsia="en-US"/>
        </w:rPr>
      </w:pPr>
    </w:p>
    <w:p w:rsidR="00033535" w:rsidRDefault="00033535" w:rsidP="00F241D6">
      <w:pPr>
        <w:rPr>
          <w:rFonts w:eastAsia="Calibri"/>
          <w:lang w:eastAsia="en-US"/>
        </w:rPr>
      </w:pPr>
    </w:p>
    <w:p w:rsidR="00033535" w:rsidRDefault="00033535" w:rsidP="00F241D6">
      <w:pPr>
        <w:rPr>
          <w:rFonts w:eastAsia="Calibri"/>
          <w:lang w:eastAsia="en-US"/>
        </w:rPr>
      </w:pPr>
    </w:p>
    <w:p w:rsidR="00033535" w:rsidRDefault="00033535" w:rsidP="00F241D6">
      <w:pPr>
        <w:rPr>
          <w:rFonts w:eastAsia="Calibri"/>
          <w:lang w:eastAsia="en-US"/>
        </w:rPr>
      </w:pPr>
    </w:p>
    <w:p w:rsidR="00033535" w:rsidRDefault="00033535" w:rsidP="00F241D6">
      <w:pPr>
        <w:rPr>
          <w:rFonts w:eastAsia="Calibri"/>
          <w:lang w:eastAsia="en-US"/>
        </w:rPr>
      </w:pPr>
    </w:p>
    <w:p w:rsidR="00033535" w:rsidRDefault="00033535" w:rsidP="00F241D6">
      <w:pPr>
        <w:rPr>
          <w:rFonts w:eastAsia="Calibri"/>
          <w:lang w:eastAsia="en-US"/>
        </w:rPr>
      </w:pPr>
    </w:p>
    <w:p w:rsidR="00033535" w:rsidRDefault="00033535" w:rsidP="00F241D6">
      <w:pPr>
        <w:rPr>
          <w:rFonts w:eastAsia="Calibri"/>
          <w:lang w:eastAsia="en-US"/>
        </w:rPr>
      </w:pPr>
    </w:p>
    <w:p w:rsidR="00033535" w:rsidRDefault="00033535" w:rsidP="00F241D6">
      <w:pPr>
        <w:rPr>
          <w:rFonts w:eastAsia="Calibri"/>
          <w:lang w:eastAsia="en-US"/>
        </w:rPr>
      </w:pPr>
    </w:p>
    <w:p w:rsidR="00033535" w:rsidRDefault="00033535" w:rsidP="00F241D6">
      <w:pPr>
        <w:rPr>
          <w:rFonts w:eastAsia="Calibri"/>
          <w:lang w:eastAsia="en-US"/>
        </w:rPr>
      </w:pPr>
    </w:p>
    <w:p w:rsidR="00033535" w:rsidRDefault="00033535" w:rsidP="00F241D6">
      <w:pPr>
        <w:rPr>
          <w:rFonts w:eastAsia="Calibri"/>
          <w:lang w:eastAsia="en-US"/>
        </w:rPr>
      </w:pPr>
    </w:p>
    <w:p w:rsidR="00033535" w:rsidRDefault="00033535" w:rsidP="00F241D6">
      <w:pPr>
        <w:rPr>
          <w:rFonts w:eastAsia="Calibri"/>
          <w:lang w:eastAsia="en-US"/>
        </w:rPr>
      </w:pPr>
    </w:p>
    <w:p w:rsidR="00033535" w:rsidRDefault="00033535" w:rsidP="00F241D6">
      <w:pPr>
        <w:rPr>
          <w:rFonts w:eastAsia="Calibri"/>
          <w:lang w:eastAsia="en-US"/>
        </w:rPr>
      </w:pPr>
    </w:p>
    <w:p w:rsidR="00033535" w:rsidRDefault="00033535" w:rsidP="00F241D6">
      <w:pPr>
        <w:rPr>
          <w:rFonts w:eastAsia="Calibri"/>
          <w:lang w:eastAsia="en-US"/>
        </w:rPr>
      </w:pPr>
    </w:p>
    <w:p w:rsidR="0003656A" w:rsidRPr="00612295" w:rsidRDefault="00322D73" w:rsidP="00F241D6">
      <w:pPr>
        <w:rPr>
          <w:rFonts w:eastAsia="Calibri"/>
          <w:b/>
          <w:lang w:eastAsia="en-US"/>
        </w:rPr>
      </w:pPr>
      <w:r w:rsidRPr="00612295">
        <w:rPr>
          <w:b/>
        </w:rPr>
        <w:t xml:space="preserve">Календарно - </w:t>
      </w:r>
      <w:r w:rsidR="0003656A" w:rsidRPr="00612295">
        <w:rPr>
          <w:b/>
        </w:rPr>
        <w:t>тематическое планир</w:t>
      </w:r>
      <w:r w:rsidRPr="00612295">
        <w:rPr>
          <w:b/>
        </w:rPr>
        <w:t xml:space="preserve">ование </w:t>
      </w:r>
    </w:p>
    <w:p w:rsidR="0003656A" w:rsidRPr="006B6A17" w:rsidRDefault="0003656A" w:rsidP="004D1E51">
      <w:pPr>
        <w:tabs>
          <w:tab w:val="left" w:pos="495"/>
        </w:tabs>
      </w:pPr>
    </w:p>
    <w:tbl>
      <w:tblPr>
        <w:tblW w:w="14328"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00"/>
        <w:gridCol w:w="5065"/>
        <w:gridCol w:w="6521"/>
        <w:gridCol w:w="850"/>
        <w:gridCol w:w="992"/>
      </w:tblGrid>
      <w:tr w:rsidR="00894D8C" w:rsidRPr="006B6A17" w:rsidTr="00894D8C">
        <w:trPr>
          <w:trHeight w:val="590"/>
        </w:trPr>
        <w:tc>
          <w:tcPr>
            <w:tcW w:w="900" w:type="dxa"/>
            <w:vMerge w:val="restart"/>
            <w:tcBorders>
              <w:top w:val="single" w:sz="4" w:space="0" w:color="auto"/>
              <w:left w:val="single" w:sz="4" w:space="0" w:color="auto"/>
              <w:right w:val="single" w:sz="4" w:space="0" w:color="auto"/>
            </w:tcBorders>
          </w:tcPr>
          <w:p w:rsidR="00894D8C" w:rsidRPr="006B6A17" w:rsidRDefault="00894D8C" w:rsidP="00060E4C">
            <w:pPr>
              <w:jc w:val="center"/>
            </w:pPr>
            <w:r w:rsidRPr="006B6A17">
              <w:t>№</w:t>
            </w:r>
          </w:p>
          <w:p w:rsidR="00894D8C" w:rsidRPr="006B6A17" w:rsidRDefault="00894D8C" w:rsidP="00060E4C"/>
          <w:p w:rsidR="00894D8C" w:rsidRPr="006B6A17" w:rsidRDefault="00894D8C" w:rsidP="00060E4C"/>
        </w:tc>
        <w:tc>
          <w:tcPr>
            <w:tcW w:w="5065" w:type="dxa"/>
            <w:vMerge w:val="restart"/>
            <w:tcBorders>
              <w:top w:val="single" w:sz="4" w:space="0" w:color="auto"/>
              <w:left w:val="single" w:sz="4" w:space="0" w:color="auto"/>
              <w:right w:val="single" w:sz="4" w:space="0" w:color="auto"/>
            </w:tcBorders>
          </w:tcPr>
          <w:p w:rsidR="00894D8C" w:rsidRPr="006B6A17" w:rsidRDefault="00894D8C" w:rsidP="00060E4C">
            <w:pPr>
              <w:jc w:val="center"/>
            </w:pPr>
            <w:r w:rsidRPr="006B6A17">
              <w:t>Тема урока</w:t>
            </w:r>
          </w:p>
        </w:tc>
        <w:tc>
          <w:tcPr>
            <w:tcW w:w="6521" w:type="dxa"/>
            <w:vMerge w:val="restart"/>
            <w:tcBorders>
              <w:top w:val="single" w:sz="4" w:space="0" w:color="auto"/>
              <w:left w:val="single" w:sz="4" w:space="0" w:color="auto"/>
              <w:right w:val="single" w:sz="4" w:space="0" w:color="auto"/>
            </w:tcBorders>
          </w:tcPr>
          <w:p w:rsidR="00894D8C" w:rsidRPr="006B6A17" w:rsidRDefault="00894D8C" w:rsidP="00060E4C">
            <w:pPr>
              <w:jc w:val="center"/>
            </w:pPr>
            <w:r w:rsidRPr="006B6A17">
              <w:t>Основные  виды учебной деятельности</w:t>
            </w:r>
          </w:p>
        </w:tc>
        <w:tc>
          <w:tcPr>
            <w:tcW w:w="1842" w:type="dxa"/>
            <w:gridSpan w:val="2"/>
            <w:tcBorders>
              <w:top w:val="single" w:sz="4" w:space="0" w:color="auto"/>
              <w:left w:val="single" w:sz="4" w:space="0" w:color="auto"/>
              <w:bottom w:val="nil"/>
              <w:right w:val="single" w:sz="4" w:space="0" w:color="auto"/>
            </w:tcBorders>
          </w:tcPr>
          <w:p w:rsidR="00894D8C" w:rsidRPr="006B6A17" w:rsidRDefault="00894D8C" w:rsidP="00060E4C">
            <w:pPr>
              <w:jc w:val="center"/>
            </w:pPr>
            <w:r w:rsidRPr="006B6A17">
              <w:t>Дата проведения</w:t>
            </w:r>
          </w:p>
        </w:tc>
      </w:tr>
      <w:tr w:rsidR="00894D8C" w:rsidRPr="006B6A17" w:rsidTr="00894D8C">
        <w:trPr>
          <w:trHeight w:val="82"/>
        </w:trPr>
        <w:tc>
          <w:tcPr>
            <w:tcW w:w="900" w:type="dxa"/>
            <w:vMerge/>
            <w:tcBorders>
              <w:left w:val="single" w:sz="4" w:space="0" w:color="auto"/>
              <w:bottom w:val="single" w:sz="4" w:space="0" w:color="auto"/>
              <w:right w:val="single" w:sz="4" w:space="0" w:color="auto"/>
            </w:tcBorders>
          </w:tcPr>
          <w:p w:rsidR="00894D8C" w:rsidRPr="006B6A17" w:rsidRDefault="00894D8C" w:rsidP="00060E4C">
            <w:pPr>
              <w:jc w:val="center"/>
            </w:pPr>
          </w:p>
        </w:tc>
        <w:tc>
          <w:tcPr>
            <w:tcW w:w="5065" w:type="dxa"/>
            <w:vMerge/>
            <w:tcBorders>
              <w:left w:val="single" w:sz="4" w:space="0" w:color="auto"/>
              <w:bottom w:val="single" w:sz="4" w:space="0" w:color="auto"/>
              <w:right w:val="single" w:sz="4" w:space="0" w:color="auto"/>
            </w:tcBorders>
          </w:tcPr>
          <w:p w:rsidR="00894D8C" w:rsidRPr="006B6A17" w:rsidRDefault="00894D8C" w:rsidP="00060E4C">
            <w:pPr>
              <w:jc w:val="center"/>
            </w:pPr>
          </w:p>
        </w:tc>
        <w:tc>
          <w:tcPr>
            <w:tcW w:w="6521" w:type="dxa"/>
            <w:vMerge/>
            <w:tcBorders>
              <w:left w:val="single" w:sz="4" w:space="0" w:color="auto"/>
              <w:bottom w:val="single" w:sz="4" w:space="0" w:color="auto"/>
              <w:right w:val="single" w:sz="4" w:space="0" w:color="auto"/>
            </w:tcBorders>
          </w:tcPr>
          <w:p w:rsidR="00894D8C" w:rsidRPr="006B6A17" w:rsidRDefault="00894D8C" w:rsidP="00060E4C">
            <w:pPr>
              <w:jc w:val="center"/>
            </w:pPr>
          </w:p>
        </w:tc>
        <w:tc>
          <w:tcPr>
            <w:tcW w:w="850"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center"/>
            </w:pPr>
            <w:r w:rsidRPr="006B6A17">
              <w:t>план</w:t>
            </w:r>
          </w:p>
          <w:p w:rsidR="00894D8C" w:rsidRPr="006B6A17" w:rsidRDefault="00894D8C" w:rsidP="00060E4C">
            <w:pPr>
              <w:jc w:val="center"/>
            </w:pPr>
          </w:p>
        </w:tc>
        <w:tc>
          <w:tcPr>
            <w:tcW w:w="992"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center"/>
            </w:pPr>
            <w:r w:rsidRPr="006B6A17">
              <w:t>факт</w:t>
            </w: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894D8C" w:rsidP="00060E4C">
            <w:pPr>
              <w:jc w:val="both"/>
            </w:pPr>
            <w:r w:rsidRPr="006B6A17">
              <w:t>1</w:t>
            </w:r>
          </w:p>
        </w:tc>
        <w:tc>
          <w:tcPr>
            <w:tcW w:w="5065" w:type="dxa"/>
            <w:tcBorders>
              <w:left w:val="single" w:sz="4" w:space="0" w:color="auto"/>
              <w:right w:val="single" w:sz="4" w:space="0" w:color="auto"/>
            </w:tcBorders>
          </w:tcPr>
          <w:p w:rsidR="00894D8C" w:rsidRPr="006B6A17" w:rsidRDefault="00894D8C" w:rsidP="00060E4C">
            <w:pPr>
              <w:jc w:val="both"/>
            </w:pPr>
            <w:r w:rsidRPr="006B6A17">
              <w:t>Международное значение русского языка</w:t>
            </w:r>
          </w:p>
          <w:p w:rsidR="00894D8C" w:rsidRPr="006B6A17" w:rsidRDefault="00894D8C" w:rsidP="00060E4C">
            <w:pPr>
              <w:jc w:val="both"/>
            </w:pPr>
          </w:p>
        </w:tc>
        <w:tc>
          <w:tcPr>
            <w:tcW w:w="6521" w:type="dxa"/>
            <w:tcBorders>
              <w:left w:val="single" w:sz="4" w:space="0" w:color="auto"/>
              <w:right w:val="single" w:sz="4" w:space="0" w:color="auto"/>
            </w:tcBorders>
          </w:tcPr>
          <w:p w:rsidR="00894D8C" w:rsidRPr="006B6A17" w:rsidRDefault="00894D8C" w:rsidP="00060E4C">
            <w:pPr>
              <w:jc w:val="both"/>
            </w:pPr>
            <w:r w:rsidRPr="006B6A17">
              <w:t xml:space="preserve">Читают тексты, определяют тему,  основную мысль, членят текст на абзацы. Выявляют проблематику текстов. </w:t>
            </w:r>
          </w:p>
        </w:tc>
        <w:tc>
          <w:tcPr>
            <w:tcW w:w="850"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894D8C" w:rsidP="00060E4C">
            <w:pPr>
              <w:jc w:val="both"/>
            </w:pPr>
            <w:r w:rsidRPr="006B6A17">
              <w:t>2</w:t>
            </w:r>
          </w:p>
        </w:tc>
        <w:tc>
          <w:tcPr>
            <w:tcW w:w="5065" w:type="dxa"/>
            <w:tcBorders>
              <w:left w:val="single" w:sz="4" w:space="0" w:color="auto"/>
              <w:right w:val="single" w:sz="4" w:space="0" w:color="auto"/>
            </w:tcBorders>
          </w:tcPr>
          <w:p w:rsidR="00894D8C" w:rsidRPr="006B6A17" w:rsidRDefault="00894D8C" w:rsidP="00060E4C">
            <w:pPr>
              <w:jc w:val="both"/>
            </w:pPr>
            <w:r w:rsidRPr="006B6A17">
              <w:rPr>
                <w:i/>
                <w:iCs/>
              </w:rPr>
              <w:t>Повторение изученного в 5-8 классах</w:t>
            </w:r>
            <w:proofErr w:type="gramStart"/>
            <w:r w:rsidRPr="006B6A17">
              <w:t xml:space="preserve"> .</w:t>
            </w:r>
            <w:proofErr w:type="gramEnd"/>
            <w:r w:rsidRPr="006B6A17">
              <w:t xml:space="preserve"> Фонетика </w:t>
            </w:r>
          </w:p>
        </w:tc>
        <w:tc>
          <w:tcPr>
            <w:tcW w:w="6521" w:type="dxa"/>
            <w:tcBorders>
              <w:left w:val="single" w:sz="4" w:space="0" w:color="auto"/>
              <w:right w:val="single" w:sz="4" w:space="0" w:color="auto"/>
            </w:tcBorders>
          </w:tcPr>
          <w:p w:rsidR="00894D8C" w:rsidRPr="006B6A17" w:rsidRDefault="00894D8C" w:rsidP="00060E4C">
            <w:pPr>
              <w:jc w:val="both"/>
            </w:pPr>
            <w:r w:rsidRPr="006B6A17">
              <w:t xml:space="preserve">Обобщают изученные сведения по фонетике и графике. Выполняют полный и частичный фонетический разбор слов. Распределяют слова по колонкам в соответствии с их фонетическими особенностями. </w:t>
            </w:r>
          </w:p>
        </w:tc>
        <w:tc>
          <w:tcPr>
            <w:tcW w:w="850"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894D8C" w:rsidP="00060E4C">
            <w:pPr>
              <w:jc w:val="both"/>
            </w:pPr>
            <w:r w:rsidRPr="006B6A17">
              <w:t>3</w:t>
            </w:r>
          </w:p>
        </w:tc>
        <w:tc>
          <w:tcPr>
            <w:tcW w:w="5065" w:type="dxa"/>
            <w:tcBorders>
              <w:left w:val="single" w:sz="4" w:space="0" w:color="auto"/>
              <w:right w:val="single" w:sz="4" w:space="0" w:color="auto"/>
            </w:tcBorders>
          </w:tcPr>
          <w:p w:rsidR="00894D8C" w:rsidRPr="006B6A17" w:rsidRDefault="00894D8C" w:rsidP="00060E4C">
            <w:pPr>
              <w:jc w:val="both"/>
            </w:pPr>
            <w:r w:rsidRPr="006B6A17">
              <w:t>Лексикология и фразеология</w:t>
            </w:r>
          </w:p>
          <w:p w:rsidR="00894D8C" w:rsidRPr="006B6A17" w:rsidRDefault="00894D8C" w:rsidP="00060E4C">
            <w:pPr>
              <w:jc w:val="both"/>
            </w:pPr>
          </w:p>
        </w:tc>
        <w:tc>
          <w:tcPr>
            <w:tcW w:w="6521" w:type="dxa"/>
            <w:tcBorders>
              <w:left w:val="single" w:sz="4" w:space="0" w:color="auto"/>
              <w:right w:val="single" w:sz="4" w:space="0" w:color="auto"/>
            </w:tcBorders>
          </w:tcPr>
          <w:p w:rsidR="00894D8C" w:rsidRPr="006B6A17" w:rsidRDefault="00894D8C" w:rsidP="00060E4C">
            <w:pPr>
              <w:jc w:val="both"/>
            </w:pPr>
            <w:r w:rsidRPr="006B6A17">
              <w:t xml:space="preserve">Обобщают изученные сведения по лексикологии и фразеологии. Разбирают слова по составу. Составляют таблицу по орфографии со своими примерами. Находят однокоренные слова. </w:t>
            </w:r>
          </w:p>
        </w:tc>
        <w:tc>
          <w:tcPr>
            <w:tcW w:w="850"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894D8C" w:rsidP="00060E4C">
            <w:pPr>
              <w:jc w:val="both"/>
            </w:pPr>
            <w:r w:rsidRPr="006B6A17">
              <w:t>4</w:t>
            </w:r>
          </w:p>
        </w:tc>
        <w:tc>
          <w:tcPr>
            <w:tcW w:w="5065" w:type="dxa"/>
            <w:tcBorders>
              <w:left w:val="single" w:sz="4" w:space="0" w:color="auto"/>
              <w:right w:val="single" w:sz="4" w:space="0" w:color="auto"/>
            </w:tcBorders>
          </w:tcPr>
          <w:p w:rsidR="00894D8C" w:rsidRPr="006B6A17" w:rsidRDefault="00894D8C" w:rsidP="00060E4C">
            <w:pPr>
              <w:jc w:val="both"/>
            </w:pPr>
            <w:r w:rsidRPr="006B6A17">
              <w:t>Сжатое изложение</w:t>
            </w:r>
          </w:p>
        </w:tc>
        <w:tc>
          <w:tcPr>
            <w:tcW w:w="6521" w:type="dxa"/>
            <w:tcBorders>
              <w:left w:val="single" w:sz="4" w:space="0" w:color="auto"/>
              <w:right w:val="single" w:sz="4" w:space="0" w:color="auto"/>
            </w:tcBorders>
          </w:tcPr>
          <w:p w:rsidR="00894D8C" w:rsidRPr="006B6A17" w:rsidRDefault="00894D8C" w:rsidP="00060E4C">
            <w:pPr>
              <w:jc w:val="both"/>
            </w:pPr>
            <w:r w:rsidRPr="006B6A17">
              <w:t>Пишут подробное изложение</w:t>
            </w:r>
          </w:p>
        </w:tc>
        <w:tc>
          <w:tcPr>
            <w:tcW w:w="850"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894D8C" w:rsidP="00060E4C">
            <w:pPr>
              <w:jc w:val="both"/>
            </w:pPr>
            <w:r w:rsidRPr="006B6A17">
              <w:t>5</w:t>
            </w:r>
          </w:p>
        </w:tc>
        <w:tc>
          <w:tcPr>
            <w:tcW w:w="5065" w:type="dxa"/>
            <w:tcBorders>
              <w:left w:val="single" w:sz="4" w:space="0" w:color="auto"/>
              <w:right w:val="single" w:sz="4" w:space="0" w:color="auto"/>
            </w:tcBorders>
          </w:tcPr>
          <w:p w:rsidR="00894D8C" w:rsidRPr="006B6A17" w:rsidRDefault="00894D8C" w:rsidP="00060E4C">
            <w:pPr>
              <w:jc w:val="both"/>
            </w:pPr>
            <w:r w:rsidRPr="006B6A17">
              <w:t>Сжатое изложение</w:t>
            </w:r>
          </w:p>
        </w:tc>
        <w:tc>
          <w:tcPr>
            <w:tcW w:w="6521" w:type="dxa"/>
            <w:tcBorders>
              <w:left w:val="single" w:sz="4" w:space="0" w:color="auto"/>
              <w:right w:val="single" w:sz="4" w:space="0" w:color="auto"/>
            </w:tcBorders>
          </w:tcPr>
          <w:p w:rsidR="00894D8C" w:rsidRPr="006B6A17" w:rsidRDefault="00894D8C" w:rsidP="00060E4C">
            <w:pPr>
              <w:jc w:val="both"/>
            </w:pPr>
            <w:r w:rsidRPr="006B6A17">
              <w:t>Пишут подробное изложение</w:t>
            </w:r>
          </w:p>
        </w:tc>
        <w:tc>
          <w:tcPr>
            <w:tcW w:w="850"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894D8C" w:rsidP="00060E4C">
            <w:pPr>
              <w:jc w:val="both"/>
            </w:pPr>
            <w:r w:rsidRPr="006B6A17">
              <w:t xml:space="preserve">     6</w:t>
            </w:r>
          </w:p>
        </w:tc>
        <w:tc>
          <w:tcPr>
            <w:tcW w:w="5065" w:type="dxa"/>
            <w:tcBorders>
              <w:left w:val="single" w:sz="4" w:space="0" w:color="auto"/>
              <w:right w:val="single" w:sz="4" w:space="0" w:color="auto"/>
            </w:tcBorders>
          </w:tcPr>
          <w:p w:rsidR="00894D8C" w:rsidRPr="006B6A17" w:rsidRDefault="00894D8C" w:rsidP="00060E4C">
            <w:pPr>
              <w:jc w:val="both"/>
            </w:pPr>
            <w:proofErr w:type="spellStart"/>
            <w:r w:rsidRPr="006B6A17">
              <w:t>Морфемика</w:t>
            </w:r>
            <w:proofErr w:type="spellEnd"/>
            <w:r w:rsidRPr="006B6A17">
              <w:t xml:space="preserve"> и словообразование</w:t>
            </w:r>
          </w:p>
          <w:p w:rsidR="00894D8C" w:rsidRPr="006B6A17" w:rsidRDefault="00894D8C" w:rsidP="00060E4C">
            <w:pPr>
              <w:jc w:val="both"/>
            </w:pPr>
          </w:p>
        </w:tc>
        <w:tc>
          <w:tcPr>
            <w:tcW w:w="6521" w:type="dxa"/>
            <w:tcBorders>
              <w:left w:val="single" w:sz="4" w:space="0" w:color="auto"/>
              <w:right w:val="single" w:sz="4" w:space="0" w:color="auto"/>
            </w:tcBorders>
          </w:tcPr>
          <w:p w:rsidR="00894D8C" w:rsidRPr="006B6A17" w:rsidRDefault="00894D8C" w:rsidP="00060E4C">
            <w:pPr>
              <w:jc w:val="both"/>
            </w:pPr>
            <w:r w:rsidRPr="006B6A17">
              <w:t xml:space="preserve">Обобщают изученные сведения по </w:t>
            </w:r>
            <w:proofErr w:type="spellStart"/>
            <w:r w:rsidRPr="006B6A17">
              <w:t>морфемике</w:t>
            </w:r>
            <w:proofErr w:type="spellEnd"/>
            <w:r w:rsidRPr="006B6A17">
              <w:t xml:space="preserve">. Делят слова на морфемы. Составляют таблицу «Орфограммы – гласные буквы в корнях с чередованием о – е, е – и». </w:t>
            </w:r>
          </w:p>
        </w:tc>
        <w:tc>
          <w:tcPr>
            <w:tcW w:w="850"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FA22FD" w:rsidP="00060E4C">
            <w:pPr>
              <w:jc w:val="both"/>
            </w:pPr>
            <w:r w:rsidRPr="006B6A17">
              <w:t>7</w:t>
            </w:r>
          </w:p>
        </w:tc>
        <w:tc>
          <w:tcPr>
            <w:tcW w:w="5065" w:type="dxa"/>
            <w:tcBorders>
              <w:left w:val="single" w:sz="4" w:space="0" w:color="auto"/>
              <w:right w:val="single" w:sz="4" w:space="0" w:color="auto"/>
            </w:tcBorders>
          </w:tcPr>
          <w:p w:rsidR="00894D8C" w:rsidRPr="006B6A17" w:rsidRDefault="00894D8C" w:rsidP="00060E4C">
            <w:pPr>
              <w:jc w:val="both"/>
            </w:pPr>
            <w:r w:rsidRPr="006B6A17">
              <w:t>Морфология</w:t>
            </w:r>
          </w:p>
          <w:p w:rsidR="00894D8C" w:rsidRPr="006B6A17" w:rsidRDefault="00894D8C" w:rsidP="00060E4C">
            <w:pPr>
              <w:jc w:val="both"/>
            </w:pPr>
          </w:p>
        </w:tc>
        <w:tc>
          <w:tcPr>
            <w:tcW w:w="6521" w:type="dxa"/>
            <w:tcBorders>
              <w:left w:val="single" w:sz="4" w:space="0" w:color="auto"/>
              <w:right w:val="single" w:sz="4" w:space="0" w:color="auto"/>
            </w:tcBorders>
          </w:tcPr>
          <w:p w:rsidR="00894D8C" w:rsidRPr="006B6A17" w:rsidRDefault="00894D8C" w:rsidP="00FA22FD">
            <w:pPr>
              <w:jc w:val="both"/>
            </w:pPr>
            <w:r w:rsidRPr="006B6A17">
              <w:t xml:space="preserve">Обобщают знания по морфологии. Заполняют таблицу о частях речи и дополняют её своими примерами. </w:t>
            </w:r>
          </w:p>
        </w:tc>
        <w:tc>
          <w:tcPr>
            <w:tcW w:w="850"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r>
      <w:tr w:rsidR="00FA22FD" w:rsidRPr="006B6A17" w:rsidTr="00894D8C">
        <w:trPr>
          <w:trHeight w:val="469"/>
        </w:trPr>
        <w:tc>
          <w:tcPr>
            <w:tcW w:w="900" w:type="dxa"/>
            <w:tcBorders>
              <w:left w:val="single" w:sz="4" w:space="0" w:color="auto"/>
              <w:right w:val="single" w:sz="4" w:space="0" w:color="auto"/>
            </w:tcBorders>
          </w:tcPr>
          <w:p w:rsidR="00FA22FD" w:rsidRPr="006B6A17" w:rsidRDefault="00FA22FD" w:rsidP="00060E4C">
            <w:pPr>
              <w:jc w:val="both"/>
            </w:pPr>
            <w:r w:rsidRPr="006B6A17">
              <w:t>8</w:t>
            </w:r>
          </w:p>
        </w:tc>
        <w:tc>
          <w:tcPr>
            <w:tcW w:w="5065" w:type="dxa"/>
            <w:tcBorders>
              <w:left w:val="single" w:sz="4" w:space="0" w:color="auto"/>
              <w:right w:val="single" w:sz="4" w:space="0" w:color="auto"/>
            </w:tcBorders>
          </w:tcPr>
          <w:p w:rsidR="00FA22FD" w:rsidRPr="006B6A17" w:rsidRDefault="00FA22FD" w:rsidP="00FA22FD">
            <w:pPr>
              <w:jc w:val="both"/>
            </w:pPr>
            <w:r w:rsidRPr="006B6A17">
              <w:t>Морфология</w:t>
            </w:r>
          </w:p>
          <w:p w:rsidR="00FA22FD" w:rsidRPr="006B6A17" w:rsidRDefault="00FA22FD" w:rsidP="00060E4C">
            <w:pPr>
              <w:jc w:val="both"/>
            </w:pPr>
          </w:p>
        </w:tc>
        <w:tc>
          <w:tcPr>
            <w:tcW w:w="6521" w:type="dxa"/>
            <w:tcBorders>
              <w:left w:val="single" w:sz="4" w:space="0" w:color="auto"/>
              <w:right w:val="single" w:sz="4" w:space="0" w:color="auto"/>
            </w:tcBorders>
          </w:tcPr>
          <w:p w:rsidR="00FA22FD" w:rsidRPr="006B6A17" w:rsidRDefault="00FA22FD" w:rsidP="00060E4C">
            <w:pPr>
              <w:jc w:val="both"/>
            </w:pPr>
            <w:r w:rsidRPr="006B6A17">
              <w:t>Определяют разные части речи</w:t>
            </w:r>
          </w:p>
        </w:tc>
        <w:tc>
          <w:tcPr>
            <w:tcW w:w="850" w:type="dxa"/>
            <w:tcBorders>
              <w:top w:val="single" w:sz="4" w:space="0" w:color="auto"/>
              <w:left w:val="single" w:sz="4" w:space="0" w:color="auto"/>
              <w:bottom w:val="single" w:sz="4" w:space="0" w:color="auto"/>
              <w:right w:val="single" w:sz="4" w:space="0" w:color="auto"/>
            </w:tcBorders>
          </w:tcPr>
          <w:p w:rsidR="00FA22FD" w:rsidRPr="006B6A17" w:rsidRDefault="00FA22FD"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FA22FD" w:rsidRPr="006B6A17" w:rsidRDefault="00FA22FD"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894D8C" w:rsidP="00060E4C">
            <w:pPr>
              <w:jc w:val="both"/>
            </w:pPr>
            <w:r w:rsidRPr="006B6A17">
              <w:t>9</w:t>
            </w:r>
          </w:p>
        </w:tc>
        <w:tc>
          <w:tcPr>
            <w:tcW w:w="5065" w:type="dxa"/>
            <w:tcBorders>
              <w:left w:val="single" w:sz="4" w:space="0" w:color="auto"/>
              <w:right w:val="single" w:sz="4" w:space="0" w:color="auto"/>
            </w:tcBorders>
          </w:tcPr>
          <w:p w:rsidR="00894D8C" w:rsidRPr="006B6A17" w:rsidRDefault="00894D8C" w:rsidP="00060E4C">
            <w:pPr>
              <w:jc w:val="both"/>
            </w:pPr>
            <w:r w:rsidRPr="006B6A17">
              <w:t>Входная контрольная работа. Диктант с грамматическим заданием.</w:t>
            </w:r>
          </w:p>
        </w:tc>
        <w:tc>
          <w:tcPr>
            <w:tcW w:w="6521" w:type="dxa"/>
            <w:tcBorders>
              <w:left w:val="single" w:sz="4" w:space="0" w:color="auto"/>
              <w:right w:val="single" w:sz="4" w:space="0" w:color="auto"/>
            </w:tcBorders>
          </w:tcPr>
          <w:p w:rsidR="00894D8C" w:rsidRPr="006B6A17" w:rsidRDefault="00894D8C" w:rsidP="00060E4C">
            <w:pPr>
              <w:jc w:val="both"/>
            </w:pPr>
            <w:r w:rsidRPr="006B6A17">
              <w:t>Выполняют контрольную работу</w:t>
            </w:r>
          </w:p>
        </w:tc>
        <w:tc>
          <w:tcPr>
            <w:tcW w:w="850"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894D8C" w:rsidP="00060E4C">
            <w:pPr>
              <w:jc w:val="both"/>
            </w:pPr>
            <w:r w:rsidRPr="006B6A17">
              <w:t>10</w:t>
            </w:r>
          </w:p>
        </w:tc>
        <w:tc>
          <w:tcPr>
            <w:tcW w:w="5065" w:type="dxa"/>
            <w:tcBorders>
              <w:left w:val="single" w:sz="4" w:space="0" w:color="auto"/>
              <w:right w:val="single" w:sz="4" w:space="0" w:color="auto"/>
            </w:tcBorders>
          </w:tcPr>
          <w:p w:rsidR="00894D8C" w:rsidRPr="006B6A17" w:rsidRDefault="00894D8C" w:rsidP="00060E4C">
            <w:pPr>
              <w:jc w:val="both"/>
            </w:pPr>
            <w:r w:rsidRPr="006B6A17">
              <w:t>Анализ диктанта</w:t>
            </w:r>
          </w:p>
        </w:tc>
        <w:tc>
          <w:tcPr>
            <w:tcW w:w="6521" w:type="dxa"/>
            <w:tcBorders>
              <w:left w:val="single" w:sz="4" w:space="0" w:color="auto"/>
              <w:right w:val="single" w:sz="4" w:space="0" w:color="auto"/>
            </w:tcBorders>
          </w:tcPr>
          <w:p w:rsidR="00894D8C" w:rsidRPr="006B6A17" w:rsidRDefault="00894D8C" w:rsidP="00060E4C">
            <w:pPr>
              <w:jc w:val="both"/>
            </w:pPr>
            <w:r w:rsidRPr="006B6A17">
              <w:t>Работают над ошибками</w:t>
            </w:r>
          </w:p>
        </w:tc>
        <w:tc>
          <w:tcPr>
            <w:tcW w:w="850"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894D8C" w:rsidP="00060E4C">
            <w:pPr>
              <w:jc w:val="both"/>
            </w:pPr>
            <w:r w:rsidRPr="006B6A17">
              <w:t>11</w:t>
            </w:r>
          </w:p>
        </w:tc>
        <w:tc>
          <w:tcPr>
            <w:tcW w:w="5065" w:type="dxa"/>
            <w:tcBorders>
              <w:left w:val="single" w:sz="4" w:space="0" w:color="auto"/>
              <w:right w:val="single" w:sz="4" w:space="0" w:color="auto"/>
            </w:tcBorders>
          </w:tcPr>
          <w:p w:rsidR="00894D8C" w:rsidRPr="006B6A17" w:rsidRDefault="00894D8C" w:rsidP="00060E4C">
            <w:pPr>
              <w:jc w:val="both"/>
            </w:pPr>
            <w:r w:rsidRPr="006B6A17">
              <w:t>Работа над картиной В.Васнецова «Баян»</w:t>
            </w:r>
          </w:p>
        </w:tc>
        <w:tc>
          <w:tcPr>
            <w:tcW w:w="6521" w:type="dxa"/>
            <w:tcBorders>
              <w:left w:val="single" w:sz="4" w:space="0" w:color="auto"/>
              <w:right w:val="single" w:sz="4" w:space="0" w:color="auto"/>
            </w:tcBorders>
          </w:tcPr>
          <w:p w:rsidR="00894D8C" w:rsidRPr="006B6A17" w:rsidRDefault="00894D8C" w:rsidP="00060E4C">
            <w:pPr>
              <w:jc w:val="both"/>
            </w:pPr>
            <w:r w:rsidRPr="006B6A17">
              <w:t>Работают  над картиной В.Васнецова «Баян»</w:t>
            </w:r>
          </w:p>
        </w:tc>
        <w:tc>
          <w:tcPr>
            <w:tcW w:w="850"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894D8C" w:rsidP="00894D8C">
            <w:pPr>
              <w:jc w:val="both"/>
            </w:pPr>
            <w:r w:rsidRPr="006B6A17">
              <w:lastRenderedPageBreak/>
              <w:t>12</w:t>
            </w:r>
          </w:p>
        </w:tc>
        <w:tc>
          <w:tcPr>
            <w:tcW w:w="5065" w:type="dxa"/>
            <w:tcBorders>
              <w:left w:val="single" w:sz="4" w:space="0" w:color="auto"/>
              <w:right w:val="single" w:sz="4" w:space="0" w:color="auto"/>
            </w:tcBorders>
          </w:tcPr>
          <w:p w:rsidR="00894D8C" w:rsidRPr="006B6A17" w:rsidRDefault="00894D8C" w:rsidP="00060E4C">
            <w:pPr>
              <w:jc w:val="both"/>
            </w:pPr>
            <w:r w:rsidRPr="006B6A17">
              <w:t>Синтаксис словосочетания и  простого предложения. Текст.</w:t>
            </w:r>
          </w:p>
        </w:tc>
        <w:tc>
          <w:tcPr>
            <w:tcW w:w="6521" w:type="dxa"/>
            <w:tcBorders>
              <w:left w:val="single" w:sz="4" w:space="0" w:color="auto"/>
              <w:right w:val="single" w:sz="4" w:space="0" w:color="auto"/>
            </w:tcBorders>
          </w:tcPr>
          <w:p w:rsidR="00894D8C" w:rsidRPr="006B6A17" w:rsidRDefault="00894D8C" w:rsidP="00060E4C">
            <w:pPr>
              <w:jc w:val="both"/>
            </w:pPr>
            <w:r w:rsidRPr="006B6A17">
              <w:t>Выделяют грамматические основы простых предложений</w:t>
            </w:r>
          </w:p>
        </w:tc>
        <w:tc>
          <w:tcPr>
            <w:tcW w:w="850"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894D8C" w:rsidP="00060E4C">
            <w:pPr>
              <w:jc w:val="both"/>
            </w:pPr>
            <w:r w:rsidRPr="006B6A17">
              <w:t>13</w:t>
            </w:r>
          </w:p>
        </w:tc>
        <w:tc>
          <w:tcPr>
            <w:tcW w:w="5065" w:type="dxa"/>
            <w:tcBorders>
              <w:left w:val="single" w:sz="4" w:space="0" w:color="auto"/>
              <w:right w:val="single" w:sz="4" w:space="0" w:color="auto"/>
            </w:tcBorders>
          </w:tcPr>
          <w:p w:rsidR="00894D8C" w:rsidRPr="006B6A17" w:rsidRDefault="00894D8C" w:rsidP="00060E4C">
            <w:pPr>
              <w:jc w:val="both"/>
            </w:pPr>
            <w:r w:rsidRPr="006B6A17">
              <w:t>Синтаксис словосочетания и  простого предложения. Текст.</w:t>
            </w:r>
          </w:p>
        </w:tc>
        <w:tc>
          <w:tcPr>
            <w:tcW w:w="6521" w:type="dxa"/>
            <w:tcBorders>
              <w:left w:val="single" w:sz="4" w:space="0" w:color="auto"/>
              <w:right w:val="single" w:sz="4" w:space="0" w:color="auto"/>
            </w:tcBorders>
          </w:tcPr>
          <w:p w:rsidR="00894D8C" w:rsidRPr="006B6A17" w:rsidRDefault="00894D8C" w:rsidP="00060E4C">
            <w:pPr>
              <w:jc w:val="both"/>
            </w:pPr>
            <w:r w:rsidRPr="006B6A17">
              <w:t>Выделяют грамматические основы простых предложений</w:t>
            </w:r>
          </w:p>
        </w:tc>
        <w:tc>
          <w:tcPr>
            <w:tcW w:w="850"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894D8C" w:rsidP="00894D8C">
            <w:pPr>
              <w:jc w:val="both"/>
            </w:pPr>
            <w:r w:rsidRPr="006B6A17">
              <w:t>14</w:t>
            </w:r>
          </w:p>
        </w:tc>
        <w:tc>
          <w:tcPr>
            <w:tcW w:w="5065" w:type="dxa"/>
            <w:tcBorders>
              <w:left w:val="single" w:sz="4" w:space="0" w:color="auto"/>
              <w:right w:val="single" w:sz="4" w:space="0" w:color="auto"/>
            </w:tcBorders>
          </w:tcPr>
          <w:p w:rsidR="00894D8C" w:rsidRPr="006B6A17" w:rsidRDefault="00894D8C" w:rsidP="00060E4C">
            <w:pPr>
              <w:jc w:val="both"/>
            </w:pPr>
            <w:r w:rsidRPr="006B6A17">
              <w:t>Синтаксис и пунктуация.</w:t>
            </w:r>
          </w:p>
          <w:p w:rsidR="00894D8C" w:rsidRPr="006B6A17" w:rsidRDefault="00894D8C" w:rsidP="00060E4C">
            <w:pPr>
              <w:jc w:val="both"/>
            </w:pPr>
            <w:r w:rsidRPr="006B6A17">
              <w:t>Сложное предложение.</w:t>
            </w:r>
          </w:p>
          <w:p w:rsidR="00894D8C" w:rsidRPr="006B6A17" w:rsidRDefault="00894D8C" w:rsidP="00060E4C">
            <w:pPr>
              <w:jc w:val="both"/>
            </w:pPr>
            <w:r w:rsidRPr="006B6A17">
              <w:t>Основные виды сложных предложений.</w:t>
            </w:r>
          </w:p>
        </w:tc>
        <w:tc>
          <w:tcPr>
            <w:tcW w:w="6521" w:type="dxa"/>
            <w:tcBorders>
              <w:left w:val="single" w:sz="4" w:space="0" w:color="auto"/>
              <w:right w:val="single" w:sz="4" w:space="0" w:color="auto"/>
            </w:tcBorders>
          </w:tcPr>
          <w:p w:rsidR="00894D8C" w:rsidRPr="006B6A17" w:rsidRDefault="00894D8C" w:rsidP="00894D8C">
            <w:pPr>
              <w:pStyle w:val="ae"/>
              <w:spacing w:before="0" w:beforeAutospacing="0" w:after="0" w:afterAutospacing="0"/>
              <w:jc w:val="both"/>
            </w:pPr>
            <w:r w:rsidRPr="006B6A17">
              <w:t xml:space="preserve">Определяют тип предложения по количеству грамматических основ, находят грамматические основы в предложениях. Расширяют знания о видах сложного предложения и особенностях их образования. </w:t>
            </w:r>
          </w:p>
        </w:tc>
        <w:tc>
          <w:tcPr>
            <w:tcW w:w="850" w:type="dxa"/>
            <w:tcBorders>
              <w:left w:val="single" w:sz="4" w:space="0" w:color="auto"/>
              <w:right w:val="single" w:sz="4" w:space="0" w:color="auto"/>
            </w:tcBorders>
          </w:tcPr>
          <w:p w:rsidR="00894D8C" w:rsidRPr="006B6A17" w:rsidRDefault="00894D8C" w:rsidP="00060E4C">
            <w:pPr>
              <w:jc w:val="both"/>
            </w:pPr>
          </w:p>
        </w:tc>
        <w:tc>
          <w:tcPr>
            <w:tcW w:w="992" w:type="dxa"/>
            <w:tcBorders>
              <w:left w:val="single" w:sz="4" w:space="0" w:color="auto"/>
              <w:right w:val="single" w:sz="4" w:space="0" w:color="auto"/>
            </w:tcBorders>
          </w:tcPr>
          <w:p w:rsidR="00894D8C" w:rsidRPr="006B6A17" w:rsidRDefault="00894D8C"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894D8C" w:rsidP="00060E4C">
            <w:pPr>
              <w:jc w:val="both"/>
            </w:pPr>
            <w:r w:rsidRPr="006B6A17">
              <w:t>15</w:t>
            </w:r>
          </w:p>
        </w:tc>
        <w:tc>
          <w:tcPr>
            <w:tcW w:w="5065" w:type="dxa"/>
            <w:tcBorders>
              <w:left w:val="single" w:sz="4" w:space="0" w:color="auto"/>
              <w:right w:val="single" w:sz="4" w:space="0" w:color="auto"/>
            </w:tcBorders>
          </w:tcPr>
          <w:p w:rsidR="00894D8C" w:rsidRPr="006B6A17" w:rsidRDefault="00894D8C" w:rsidP="00894D8C">
            <w:pPr>
              <w:jc w:val="both"/>
            </w:pPr>
            <w:r w:rsidRPr="006B6A17">
              <w:t>Сложное предложение.</w:t>
            </w:r>
          </w:p>
          <w:p w:rsidR="00894D8C" w:rsidRPr="006B6A17" w:rsidRDefault="00894D8C" w:rsidP="00894D8C">
            <w:pPr>
              <w:jc w:val="both"/>
            </w:pPr>
            <w:r w:rsidRPr="006B6A17">
              <w:t>Основные виды сложных предложений.</w:t>
            </w:r>
          </w:p>
        </w:tc>
        <w:tc>
          <w:tcPr>
            <w:tcW w:w="6521" w:type="dxa"/>
            <w:tcBorders>
              <w:left w:val="single" w:sz="4" w:space="0" w:color="auto"/>
              <w:right w:val="single" w:sz="4" w:space="0" w:color="auto"/>
            </w:tcBorders>
          </w:tcPr>
          <w:p w:rsidR="00894D8C" w:rsidRPr="006B6A17" w:rsidRDefault="00894D8C" w:rsidP="00060E4C">
            <w:pPr>
              <w:pStyle w:val="ae"/>
              <w:spacing w:before="0" w:beforeAutospacing="0" w:after="0" w:afterAutospacing="0"/>
              <w:jc w:val="both"/>
            </w:pPr>
            <w:r w:rsidRPr="006B6A17">
              <w:t>Анализируют предложения, распределяя их по группам.</w:t>
            </w:r>
          </w:p>
        </w:tc>
        <w:tc>
          <w:tcPr>
            <w:tcW w:w="850" w:type="dxa"/>
            <w:tcBorders>
              <w:left w:val="single" w:sz="4" w:space="0" w:color="auto"/>
              <w:right w:val="single" w:sz="4" w:space="0" w:color="auto"/>
            </w:tcBorders>
          </w:tcPr>
          <w:p w:rsidR="00894D8C" w:rsidRPr="006B6A17" w:rsidRDefault="00894D8C" w:rsidP="00060E4C">
            <w:pPr>
              <w:jc w:val="both"/>
            </w:pPr>
          </w:p>
        </w:tc>
        <w:tc>
          <w:tcPr>
            <w:tcW w:w="992" w:type="dxa"/>
            <w:tcBorders>
              <w:left w:val="single" w:sz="4" w:space="0" w:color="auto"/>
              <w:right w:val="single" w:sz="4" w:space="0" w:color="auto"/>
            </w:tcBorders>
          </w:tcPr>
          <w:p w:rsidR="00894D8C" w:rsidRPr="006B6A17" w:rsidRDefault="00894D8C"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894D8C" w:rsidP="00894D8C">
            <w:pPr>
              <w:jc w:val="both"/>
            </w:pPr>
            <w:r w:rsidRPr="006B6A17">
              <w:t>16</w:t>
            </w:r>
          </w:p>
        </w:tc>
        <w:tc>
          <w:tcPr>
            <w:tcW w:w="5065" w:type="dxa"/>
            <w:tcBorders>
              <w:left w:val="single" w:sz="4" w:space="0" w:color="auto"/>
              <w:right w:val="single" w:sz="4" w:space="0" w:color="auto"/>
            </w:tcBorders>
          </w:tcPr>
          <w:p w:rsidR="00894D8C" w:rsidRPr="006B6A17" w:rsidRDefault="00894D8C" w:rsidP="00060E4C">
            <w:pPr>
              <w:jc w:val="both"/>
            </w:pPr>
            <w:r w:rsidRPr="006B6A17">
              <w:t>Р/р. Способы сжатого изложения содержания текста. Тезисы. Конспект</w:t>
            </w:r>
          </w:p>
        </w:tc>
        <w:tc>
          <w:tcPr>
            <w:tcW w:w="6521" w:type="dxa"/>
            <w:tcBorders>
              <w:left w:val="single" w:sz="4" w:space="0" w:color="auto"/>
              <w:right w:val="single" w:sz="4" w:space="0" w:color="auto"/>
            </w:tcBorders>
          </w:tcPr>
          <w:p w:rsidR="00894D8C" w:rsidRPr="006B6A17" w:rsidRDefault="00894D8C" w:rsidP="00894D8C">
            <w:pPr>
              <w:jc w:val="both"/>
            </w:pPr>
            <w:r w:rsidRPr="006B6A17">
              <w:rPr>
                <w:rStyle w:val="c10"/>
                <w:bCs/>
                <w:shd w:val="clear" w:color="auto" w:fill="FFFFFF"/>
              </w:rPr>
              <w:t>Изучают  </w:t>
            </w:r>
            <w:r w:rsidRPr="006B6A17">
              <w:rPr>
                <w:rStyle w:val="c13"/>
                <w:bCs/>
                <w:shd w:val="clear" w:color="auto" w:fill="FFFFFF"/>
              </w:rPr>
              <w:t>критерии оценивания</w:t>
            </w:r>
            <w:r w:rsidRPr="006B6A17">
              <w:rPr>
                <w:rStyle w:val="c10"/>
                <w:bCs/>
                <w:shd w:val="clear" w:color="auto" w:fill="FFFFFF"/>
              </w:rPr>
              <w:t> сжатого изложения. Знакомятся с  </w:t>
            </w:r>
            <w:r w:rsidRPr="006B6A17">
              <w:rPr>
                <w:rStyle w:val="c13"/>
                <w:bCs/>
                <w:shd w:val="clear" w:color="auto" w:fill="FFFFFF"/>
              </w:rPr>
              <w:t>основными способами сжатия</w:t>
            </w:r>
            <w:r w:rsidRPr="006B6A17">
              <w:rPr>
                <w:rStyle w:val="c10"/>
                <w:bCs/>
                <w:shd w:val="clear" w:color="auto" w:fill="FFFFFF"/>
              </w:rPr>
              <w:t> текста. </w:t>
            </w:r>
          </w:p>
        </w:tc>
        <w:tc>
          <w:tcPr>
            <w:tcW w:w="850" w:type="dxa"/>
            <w:tcBorders>
              <w:left w:val="single" w:sz="4" w:space="0" w:color="auto"/>
              <w:right w:val="single" w:sz="4" w:space="0" w:color="auto"/>
            </w:tcBorders>
          </w:tcPr>
          <w:p w:rsidR="00894D8C" w:rsidRPr="006B6A17" w:rsidRDefault="00894D8C" w:rsidP="00060E4C">
            <w:pPr>
              <w:jc w:val="both"/>
            </w:pPr>
          </w:p>
        </w:tc>
        <w:tc>
          <w:tcPr>
            <w:tcW w:w="992" w:type="dxa"/>
            <w:tcBorders>
              <w:left w:val="single" w:sz="4" w:space="0" w:color="auto"/>
              <w:right w:val="single" w:sz="4" w:space="0" w:color="auto"/>
            </w:tcBorders>
          </w:tcPr>
          <w:p w:rsidR="00894D8C" w:rsidRPr="006B6A17" w:rsidRDefault="00894D8C"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894D8C" w:rsidP="00060E4C">
            <w:pPr>
              <w:jc w:val="both"/>
            </w:pPr>
            <w:r w:rsidRPr="006B6A17">
              <w:t>17</w:t>
            </w:r>
          </w:p>
        </w:tc>
        <w:tc>
          <w:tcPr>
            <w:tcW w:w="5065" w:type="dxa"/>
            <w:tcBorders>
              <w:left w:val="single" w:sz="4" w:space="0" w:color="auto"/>
              <w:right w:val="single" w:sz="4" w:space="0" w:color="auto"/>
            </w:tcBorders>
          </w:tcPr>
          <w:p w:rsidR="00894D8C" w:rsidRPr="006B6A17" w:rsidRDefault="00894D8C" w:rsidP="00060E4C">
            <w:pPr>
              <w:jc w:val="both"/>
            </w:pPr>
            <w:r w:rsidRPr="006B6A17">
              <w:t>Р/р. Способы сжатого изложения содержания текста. Тезисы. Конспект</w:t>
            </w:r>
          </w:p>
        </w:tc>
        <w:tc>
          <w:tcPr>
            <w:tcW w:w="6521" w:type="dxa"/>
            <w:tcBorders>
              <w:left w:val="single" w:sz="4" w:space="0" w:color="auto"/>
              <w:right w:val="single" w:sz="4" w:space="0" w:color="auto"/>
            </w:tcBorders>
          </w:tcPr>
          <w:p w:rsidR="00894D8C" w:rsidRPr="006B6A17" w:rsidRDefault="00894D8C" w:rsidP="00060E4C">
            <w:pPr>
              <w:jc w:val="both"/>
              <w:rPr>
                <w:rStyle w:val="c10"/>
                <w:bCs/>
                <w:shd w:val="clear" w:color="auto" w:fill="FFFFFF"/>
              </w:rPr>
            </w:pPr>
            <w:r w:rsidRPr="006B6A17">
              <w:rPr>
                <w:rStyle w:val="c10"/>
                <w:bCs/>
                <w:shd w:val="clear" w:color="auto" w:fill="FFFFFF"/>
              </w:rPr>
              <w:t>Учатся </w:t>
            </w:r>
            <w:r w:rsidRPr="006B6A17">
              <w:rPr>
                <w:rStyle w:val="c13"/>
                <w:bCs/>
                <w:shd w:val="clear" w:color="auto" w:fill="FFFFFF"/>
              </w:rPr>
              <w:t>применять</w:t>
            </w:r>
            <w:r w:rsidRPr="006B6A17">
              <w:rPr>
                <w:rStyle w:val="c10"/>
                <w:bCs/>
                <w:shd w:val="clear" w:color="auto" w:fill="FFFFFF"/>
              </w:rPr>
              <w:t> приёмы сжатия на практике.</w:t>
            </w:r>
          </w:p>
        </w:tc>
        <w:tc>
          <w:tcPr>
            <w:tcW w:w="850" w:type="dxa"/>
            <w:tcBorders>
              <w:left w:val="single" w:sz="4" w:space="0" w:color="auto"/>
              <w:right w:val="single" w:sz="4" w:space="0" w:color="auto"/>
            </w:tcBorders>
          </w:tcPr>
          <w:p w:rsidR="00894D8C" w:rsidRPr="006B6A17" w:rsidRDefault="00894D8C" w:rsidP="00060E4C">
            <w:pPr>
              <w:jc w:val="both"/>
            </w:pPr>
          </w:p>
        </w:tc>
        <w:tc>
          <w:tcPr>
            <w:tcW w:w="992" w:type="dxa"/>
            <w:tcBorders>
              <w:left w:val="single" w:sz="4" w:space="0" w:color="auto"/>
              <w:right w:val="single" w:sz="4" w:space="0" w:color="auto"/>
            </w:tcBorders>
          </w:tcPr>
          <w:p w:rsidR="00894D8C" w:rsidRPr="006B6A17" w:rsidRDefault="00894D8C"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894D8C" w:rsidP="00894D8C">
            <w:pPr>
              <w:jc w:val="both"/>
            </w:pPr>
            <w:r w:rsidRPr="006B6A17">
              <w:t>18</w:t>
            </w:r>
          </w:p>
        </w:tc>
        <w:tc>
          <w:tcPr>
            <w:tcW w:w="5065" w:type="dxa"/>
            <w:tcBorders>
              <w:left w:val="single" w:sz="4" w:space="0" w:color="auto"/>
              <w:right w:val="single" w:sz="4" w:space="0" w:color="auto"/>
            </w:tcBorders>
          </w:tcPr>
          <w:p w:rsidR="00894D8C" w:rsidRPr="006B6A17" w:rsidRDefault="00894D8C" w:rsidP="00060E4C">
            <w:pPr>
              <w:jc w:val="both"/>
            </w:pPr>
            <w:r w:rsidRPr="006B6A17">
              <w:t>Р/р. Сжатое изложение по упр.63</w:t>
            </w:r>
          </w:p>
        </w:tc>
        <w:tc>
          <w:tcPr>
            <w:tcW w:w="6521" w:type="dxa"/>
            <w:tcBorders>
              <w:left w:val="single" w:sz="4" w:space="0" w:color="auto"/>
              <w:right w:val="single" w:sz="4" w:space="0" w:color="auto"/>
            </w:tcBorders>
          </w:tcPr>
          <w:p w:rsidR="00894D8C" w:rsidRPr="006B6A17" w:rsidRDefault="00894D8C" w:rsidP="00060E4C">
            <w:pPr>
              <w:jc w:val="both"/>
            </w:pPr>
            <w:r w:rsidRPr="006B6A17">
              <w:t>Пишут подробное изложение</w:t>
            </w:r>
          </w:p>
        </w:tc>
        <w:tc>
          <w:tcPr>
            <w:tcW w:w="850" w:type="dxa"/>
            <w:tcBorders>
              <w:left w:val="single" w:sz="4" w:space="0" w:color="auto"/>
              <w:right w:val="single" w:sz="4" w:space="0" w:color="auto"/>
            </w:tcBorders>
          </w:tcPr>
          <w:p w:rsidR="00894D8C" w:rsidRPr="006B6A17" w:rsidRDefault="00894D8C" w:rsidP="00060E4C">
            <w:pPr>
              <w:jc w:val="both"/>
            </w:pPr>
          </w:p>
        </w:tc>
        <w:tc>
          <w:tcPr>
            <w:tcW w:w="992" w:type="dxa"/>
            <w:tcBorders>
              <w:left w:val="single" w:sz="4" w:space="0" w:color="auto"/>
              <w:right w:val="single" w:sz="4" w:space="0" w:color="auto"/>
            </w:tcBorders>
          </w:tcPr>
          <w:p w:rsidR="00894D8C" w:rsidRPr="006B6A17" w:rsidRDefault="00894D8C"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894D8C" w:rsidP="00060E4C">
            <w:pPr>
              <w:jc w:val="both"/>
            </w:pPr>
            <w:r w:rsidRPr="006B6A17">
              <w:t>19</w:t>
            </w:r>
          </w:p>
        </w:tc>
        <w:tc>
          <w:tcPr>
            <w:tcW w:w="5065" w:type="dxa"/>
            <w:tcBorders>
              <w:left w:val="single" w:sz="4" w:space="0" w:color="auto"/>
              <w:right w:val="single" w:sz="4" w:space="0" w:color="auto"/>
            </w:tcBorders>
          </w:tcPr>
          <w:p w:rsidR="00894D8C" w:rsidRPr="006B6A17" w:rsidRDefault="00894D8C" w:rsidP="00060E4C">
            <w:pPr>
              <w:jc w:val="both"/>
            </w:pPr>
            <w:r w:rsidRPr="006B6A17">
              <w:t>Р/р. Сжатое изложение по упр.63</w:t>
            </w:r>
          </w:p>
        </w:tc>
        <w:tc>
          <w:tcPr>
            <w:tcW w:w="6521" w:type="dxa"/>
            <w:tcBorders>
              <w:left w:val="single" w:sz="4" w:space="0" w:color="auto"/>
              <w:right w:val="single" w:sz="4" w:space="0" w:color="auto"/>
            </w:tcBorders>
          </w:tcPr>
          <w:p w:rsidR="00894D8C" w:rsidRPr="006B6A17" w:rsidRDefault="00894D8C" w:rsidP="00060E4C">
            <w:pPr>
              <w:jc w:val="both"/>
            </w:pPr>
            <w:r w:rsidRPr="006B6A17">
              <w:t>Пишут подробное изложение</w:t>
            </w:r>
          </w:p>
        </w:tc>
        <w:tc>
          <w:tcPr>
            <w:tcW w:w="850" w:type="dxa"/>
            <w:tcBorders>
              <w:left w:val="single" w:sz="4" w:space="0" w:color="auto"/>
              <w:right w:val="single" w:sz="4" w:space="0" w:color="auto"/>
            </w:tcBorders>
          </w:tcPr>
          <w:p w:rsidR="00894D8C" w:rsidRPr="006B6A17" w:rsidRDefault="00894D8C" w:rsidP="00060E4C">
            <w:pPr>
              <w:jc w:val="both"/>
            </w:pPr>
          </w:p>
        </w:tc>
        <w:tc>
          <w:tcPr>
            <w:tcW w:w="992" w:type="dxa"/>
            <w:tcBorders>
              <w:left w:val="single" w:sz="4" w:space="0" w:color="auto"/>
              <w:right w:val="single" w:sz="4" w:space="0" w:color="auto"/>
            </w:tcBorders>
          </w:tcPr>
          <w:p w:rsidR="00894D8C" w:rsidRPr="006B6A17" w:rsidRDefault="00894D8C"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894D8C" w:rsidP="00894D8C">
            <w:pPr>
              <w:jc w:val="both"/>
            </w:pPr>
            <w:r w:rsidRPr="006B6A17">
              <w:t>20</w:t>
            </w:r>
          </w:p>
        </w:tc>
        <w:tc>
          <w:tcPr>
            <w:tcW w:w="5065" w:type="dxa"/>
            <w:tcBorders>
              <w:left w:val="single" w:sz="4" w:space="0" w:color="auto"/>
              <w:right w:val="single" w:sz="4" w:space="0" w:color="auto"/>
            </w:tcBorders>
          </w:tcPr>
          <w:p w:rsidR="00894D8C" w:rsidRPr="006B6A17" w:rsidRDefault="00894D8C" w:rsidP="00060E4C">
            <w:pPr>
              <w:jc w:val="both"/>
            </w:pPr>
            <w:r w:rsidRPr="006B6A17">
              <w:t>Союзные сложные предложения. Сложносочиненные предложения</w:t>
            </w:r>
          </w:p>
          <w:p w:rsidR="00894D8C" w:rsidRPr="006B6A17" w:rsidRDefault="00894D8C" w:rsidP="00060E4C">
            <w:pPr>
              <w:jc w:val="both"/>
            </w:pPr>
          </w:p>
        </w:tc>
        <w:tc>
          <w:tcPr>
            <w:tcW w:w="6521" w:type="dxa"/>
            <w:tcBorders>
              <w:left w:val="single" w:sz="4" w:space="0" w:color="auto"/>
              <w:right w:val="single" w:sz="4" w:space="0" w:color="auto"/>
            </w:tcBorders>
          </w:tcPr>
          <w:p w:rsidR="00894D8C" w:rsidRPr="006B6A17" w:rsidRDefault="00894D8C" w:rsidP="00060E4C">
            <w:pPr>
              <w:jc w:val="both"/>
            </w:pPr>
            <w:r w:rsidRPr="006B6A17">
              <w:rPr>
                <w:shd w:val="clear" w:color="auto" w:fill="FFFFFF"/>
              </w:rPr>
              <w:t xml:space="preserve">Расширяют знания о видах сложного предложения и особенностях их образования. Анализируют  предложения, распределяют   по группам. </w:t>
            </w:r>
          </w:p>
        </w:tc>
        <w:tc>
          <w:tcPr>
            <w:tcW w:w="850" w:type="dxa"/>
            <w:tcBorders>
              <w:left w:val="single" w:sz="4" w:space="0" w:color="auto"/>
              <w:right w:val="single" w:sz="4" w:space="0" w:color="auto"/>
            </w:tcBorders>
          </w:tcPr>
          <w:p w:rsidR="00894D8C" w:rsidRPr="006B6A17" w:rsidRDefault="00894D8C" w:rsidP="00060E4C">
            <w:pPr>
              <w:jc w:val="both"/>
            </w:pPr>
          </w:p>
        </w:tc>
        <w:tc>
          <w:tcPr>
            <w:tcW w:w="992" w:type="dxa"/>
            <w:tcBorders>
              <w:left w:val="single" w:sz="4" w:space="0" w:color="auto"/>
              <w:right w:val="single" w:sz="4" w:space="0" w:color="auto"/>
            </w:tcBorders>
          </w:tcPr>
          <w:p w:rsidR="00894D8C" w:rsidRPr="006B6A17" w:rsidRDefault="00894D8C"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894D8C" w:rsidP="00060E4C">
            <w:pPr>
              <w:jc w:val="both"/>
            </w:pPr>
            <w:r w:rsidRPr="006B6A17">
              <w:t>21</w:t>
            </w:r>
          </w:p>
        </w:tc>
        <w:tc>
          <w:tcPr>
            <w:tcW w:w="5065" w:type="dxa"/>
            <w:tcBorders>
              <w:left w:val="single" w:sz="4" w:space="0" w:color="auto"/>
              <w:right w:val="single" w:sz="4" w:space="0" w:color="auto"/>
            </w:tcBorders>
          </w:tcPr>
          <w:p w:rsidR="00894D8C" w:rsidRPr="006B6A17" w:rsidRDefault="00894D8C" w:rsidP="00060E4C">
            <w:pPr>
              <w:jc w:val="both"/>
            </w:pPr>
            <w:r w:rsidRPr="006B6A17">
              <w:t>Основные группы сложносочиненных предложений по значению и союзам. Знаки препинания в ССП</w:t>
            </w:r>
          </w:p>
        </w:tc>
        <w:tc>
          <w:tcPr>
            <w:tcW w:w="6521" w:type="dxa"/>
            <w:tcBorders>
              <w:left w:val="single" w:sz="4" w:space="0" w:color="auto"/>
              <w:right w:val="single" w:sz="4" w:space="0" w:color="auto"/>
            </w:tcBorders>
          </w:tcPr>
          <w:p w:rsidR="00894D8C" w:rsidRPr="006B6A17" w:rsidRDefault="00894D8C" w:rsidP="00060E4C">
            <w:pPr>
              <w:jc w:val="both"/>
              <w:rPr>
                <w:shd w:val="clear" w:color="auto" w:fill="FFFFFF"/>
              </w:rPr>
            </w:pPr>
            <w:r w:rsidRPr="006B6A17">
              <w:rPr>
                <w:shd w:val="clear" w:color="auto" w:fill="FFFFFF"/>
              </w:rPr>
              <w:t>Расширяют знания о видах сложного предложения и особенностях их образования. Анализируют  предложения, распределяют   по группам.</w:t>
            </w:r>
          </w:p>
        </w:tc>
        <w:tc>
          <w:tcPr>
            <w:tcW w:w="850" w:type="dxa"/>
            <w:tcBorders>
              <w:left w:val="single" w:sz="4" w:space="0" w:color="auto"/>
              <w:right w:val="single" w:sz="4" w:space="0" w:color="auto"/>
            </w:tcBorders>
          </w:tcPr>
          <w:p w:rsidR="00894D8C" w:rsidRPr="006B6A17" w:rsidRDefault="00894D8C" w:rsidP="00060E4C">
            <w:pPr>
              <w:jc w:val="both"/>
            </w:pPr>
          </w:p>
        </w:tc>
        <w:tc>
          <w:tcPr>
            <w:tcW w:w="992" w:type="dxa"/>
            <w:tcBorders>
              <w:left w:val="single" w:sz="4" w:space="0" w:color="auto"/>
              <w:right w:val="single" w:sz="4" w:space="0" w:color="auto"/>
            </w:tcBorders>
          </w:tcPr>
          <w:p w:rsidR="00894D8C" w:rsidRPr="006B6A17" w:rsidRDefault="00894D8C" w:rsidP="00060E4C">
            <w:pPr>
              <w:jc w:val="both"/>
            </w:pPr>
          </w:p>
        </w:tc>
      </w:tr>
      <w:tr w:rsidR="00894D8C" w:rsidRPr="006B6A17" w:rsidTr="00C9544D">
        <w:trPr>
          <w:trHeight w:val="671"/>
        </w:trPr>
        <w:tc>
          <w:tcPr>
            <w:tcW w:w="900" w:type="dxa"/>
            <w:tcBorders>
              <w:left w:val="single" w:sz="4" w:space="0" w:color="auto"/>
              <w:right w:val="single" w:sz="4" w:space="0" w:color="auto"/>
            </w:tcBorders>
          </w:tcPr>
          <w:p w:rsidR="00894D8C" w:rsidRPr="006B6A17" w:rsidRDefault="00894D8C" w:rsidP="00060E4C">
            <w:pPr>
              <w:jc w:val="both"/>
            </w:pPr>
            <w:r w:rsidRPr="006B6A17">
              <w:t>22</w:t>
            </w:r>
          </w:p>
        </w:tc>
        <w:tc>
          <w:tcPr>
            <w:tcW w:w="5065" w:type="dxa"/>
            <w:tcBorders>
              <w:left w:val="single" w:sz="4" w:space="0" w:color="auto"/>
              <w:right w:val="single" w:sz="4" w:space="0" w:color="auto"/>
            </w:tcBorders>
          </w:tcPr>
          <w:p w:rsidR="00894D8C" w:rsidRPr="006B6A17" w:rsidRDefault="00894D8C" w:rsidP="00060E4C">
            <w:pPr>
              <w:jc w:val="both"/>
            </w:pPr>
            <w:r w:rsidRPr="006B6A17">
              <w:t>Р/р. Рецензия</w:t>
            </w:r>
          </w:p>
        </w:tc>
        <w:tc>
          <w:tcPr>
            <w:tcW w:w="6521" w:type="dxa"/>
            <w:tcBorders>
              <w:left w:val="single" w:sz="4" w:space="0" w:color="auto"/>
              <w:right w:val="single" w:sz="4" w:space="0" w:color="auto"/>
            </w:tcBorders>
          </w:tcPr>
          <w:p w:rsidR="00894D8C" w:rsidRPr="006B6A17" w:rsidRDefault="00894D8C" w:rsidP="00060E4C">
            <w:pPr>
              <w:jc w:val="both"/>
            </w:pPr>
            <w:r w:rsidRPr="006B6A17">
              <w:t>Определяют понятие и структуру рецензии. Готовят рецензию</w:t>
            </w:r>
          </w:p>
        </w:tc>
        <w:tc>
          <w:tcPr>
            <w:tcW w:w="850" w:type="dxa"/>
            <w:tcBorders>
              <w:left w:val="single" w:sz="4" w:space="0" w:color="auto"/>
              <w:right w:val="single" w:sz="4" w:space="0" w:color="auto"/>
            </w:tcBorders>
          </w:tcPr>
          <w:p w:rsidR="00894D8C" w:rsidRPr="006B6A17" w:rsidRDefault="00894D8C" w:rsidP="00060E4C">
            <w:pPr>
              <w:jc w:val="both"/>
            </w:pPr>
          </w:p>
        </w:tc>
        <w:tc>
          <w:tcPr>
            <w:tcW w:w="992" w:type="dxa"/>
            <w:tcBorders>
              <w:left w:val="single" w:sz="4" w:space="0" w:color="auto"/>
              <w:right w:val="single" w:sz="4" w:space="0" w:color="auto"/>
            </w:tcBorders>
          </w:tcPr>
          <w:p w:rsidR="00894D8C" w:rsidRPr="006B6A17" w:rsidRDefault="00894D8C"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C9544D" w:rsidP="00C9544D">
            <w:pPr>
              <w:jc w:val="both"/>
            </w:pPr>
            <w:r w:rsidRPr="006B6A17">
              <w:t>23</w:t>
            </w:r>
          </w:p>
        </w:tc>
        <w:tc>
          <w:tcPr>
            <w:tcW w:w="5065" w:type="dxa"/>
            <w:tcBorders>
              <w:left w:val="single" w:sz="4" w:space="0" w:color="auto"/>
              <w:right w:val="single" w:sz="4" w:space="0" w:color="auto"/>
            </w:tcBorders>
          </w:tcPr>
          <w:p w:rsidR="00894D8C" w:rsidRPr="006B6A17" w:rsidRDefault="00894D8C" w:rsidP="00060E4C">
            <w:pPr>
              <w:jc w:val="both"/>
            </w:pPr>
            <w:r w:rsidRPr="006B6A17">
              <w:t>Пробный ОГЭ</w:t>
            </w:r>
          </w:p>
        </w:tc>
        <w:tc>
          <w:tcPr>
            <w:tcW w:w="6521" w:type="dxa"/>
            <w:tcBorders>
              <w:left w:val="single" w:sz="4" w:space="0" w:color="auto"/>
              <w:right w:val="single" w:sz="4" w:space="0" w:color="auto"/>
            </w:tcBorders>
          </w:tcPr>
          <w:p w:rsidR="00894D8C" w:rsidRPr="006B6A17" w:rsidRDefault="00894D8C" w:rsidP="00060E4C">
            <w:pPr>
              <w:jc w:val="both"/>
            </w:pPr>
            <w:r w:rsidRPr="006B6A17">
              <w:rPr>
                <w:shd w:val="clear" w:color="auto" w:fill="FFFFFF"/>
              </w:rPr>
              <w:t>Выполнение тестовых заданий</w:t>
            </w:r>
          </w:p>
        </w:tc>
        <w:tc>
          <w:tcPr>
            <w:tcW w:w="850" w:type="dxa"/>
            <w:tcBorders>
              <w:left w:val="single" w:sz="4" w:space="0" w:color="auto"/>
              <w:right w:val="single" w:sz="4" w:space="0" w:color="auto"/>
            </w:tcBorders>
          </w:tcPr>
          <w:p w:rsidR="00894D8C" w:rsidRPr="006B6A17" w:rsidRDefault="00894D8C" w:rsidP="00060E4C">
            <w:pPr>
              <w:jc w:val="both"/>
            </w:pPr>
          </w:p>
        </w:tc>
        <w:tc>
          <w:tcPr>
            <w:tcW w:w="992" w:type="dxa"/>
            <w:tcBorders>
              <w:left w:val="single" w:sz="4" w:space="0" w:color="auto"/>
              <w:right w:val="single" w:sz="4" w:space="0" w:color="auto"/>
            </w:tcBorders>
          </w:tcPr>
          <w:p w:rsidR="00894D8C" w:rsidRPr="006B6A17" w:rsidRDefault="00894D8C" w:rsidP="00060E4C">
            <w:pPr>
              <w:jc w:val="both"/>
            </w:pPr>
          </w:p>
        </w:tc>
      </w:tr>
      <w:tr w:rsidR="00DA122D" w:rsidRPr="006B6A17" w:rsidTr="00894D8C">
        <w:trPr>
          <w:trHeight w:val="469"/>
        </w:trPr>
        <w:tc>
          <w:tcPr>
            <w:tcW w:w="900" w:type="dxa"/>
            <w:tcBorders>
              <w:left w:val="single" w:sz="4" w:space="0" w:color="auto"/>
              <w:right w:val="single" w:sz="4" w:space="0" w:color="auto"/>
            </w:tcBorders>
          </w:tcPr>
          <w:p w:rsidR="00DA122D" w:rsidRPr="006B6A17" w:rsidRDefault="00C9544D" w:rsidP="00060E4C">
            <w:pPr>
              <w:jc w:val="both"/>
            </w:pPr>
            <w:r w:rsidRPr="006B6A17">
              <w:t>24</w:t>
            </w:r>
          </w:p>
        </w:tc>
        <w:tc>
          <w:tcPr>
            <w:tcW w:w="5065" w:type="dxa"/>
            <w:tcBorders>
              <w:left w:val="single" w:sz="4" w:space="0" w:color="auto"/>
              <w:right w:val="single" w:sz="4" w:space="0" w:color="auto"/>
            </w:tcBorders>
          </w:tcPr>
          <w:p w:rsidR="00DA122D" w:rsidRPr="006B6A17" w:rsidRDefault="00C9544D" w:rsidP="00060E4C">
            <w:pPr>
              <w:jc w:val="both"/>
            </w:pPr>
            <w:r w:rsidRPr="006B6A17">
              <w:t>Пробный ОГЭ</w:t>
            </w:r>
          </w:p>
        </w:tc>
        <w:tc>
          <w:tcPr>
            <w:tcW w:w="6521" w:type="dxa"/>
            <w:tcBorders>
              <w:left w:val="single" w:sz="4" w:space="0" w:color="auto"/>
              <w:right w:val="single" w:sz="4" w:space="0" w:color="auto"/>
            </w:tcBorders>
          </w:tcPr>
          <w:p w:rsidR="00DA122D" w:rsidRPr="006B6A17" w:rsidRDefault="00C9544D" w:rsidP="00060E4C">
            <w:pPr>
              <w:jc w:val="both"/>
              <w:rPr>
                <w:shd w:val="clear" w:color="auto" w:fill="FFFFFF"/>
              </w:rPr>
            </w:pPr>
            <w:r w:rsidRPr="006B6A17">
              <w:rPr>
                <w:shd w:val="clear" w:color="auto" w:fill="FFFFFF"/>
              </w:rPr>
              <w:t>Выполнение тестовых заданий</w:t>
            </w:r>
          </w:p>
        </w:tc>
        <w:tc>
          <w:tcPr>
            <w:tcW w:w="850" w:type="dxa"/>
            <w:tcBorders>
              <w:left w:val="single" w:sz="4" w:space="0" w:color="auto"/>
              <w:right w:val="single" w:sz="4" w:space="0" w:color="auto"/>
            </w:tcBorders>
          </w:tcPr>
          <w:p w:rsidR="00DA122D" w:rsidRPr="006B6A17" w:rsidRDefault="00DA122D" w:rsidP="00060E4C">
            <w:pPr>
              <w:jc w:val="both"/>
            </w:pPr>
          </w:p>
        </w:tc>
        <w:tc>
          <w:tcPr>
            <w:tcW w:w="992" w:type="dxa"/>
            <w:tcBorders>
              <w:left w:val="single" w:sz="4" w:space="0" w:color="auto"/>
              <w:right w:val="single" w:sz="4" w:space="0" w:color="auto"/>
            </w:tcBorders>
          </w:tcPr>
          <w:p w:rsidR="00DA122D" w:rsidRPr="006B6A17" w:rsidRDefault="00DA122D"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2E51C1" w:rsidP="00060E4C">
            <w:pPr>
              <w:jc w:val="both"/>
            </w:pPr>
            <w:r w:rsidRPr="006B6A17">
              <w:t>25</w:t>
            </w:r>
          </w:p>
        </w:tc>
        <w:tc>
          <w:tcPr>
            <w:tcW w:w="5065" w:type="dxa"/>
            <w:tcBorders>
              <w:left w:val="single" w:sz="4" w:space="0" w:color="auto"/>
              <w:right w:val="single" w:sz="4" w:space="0" w:color="auto"/>
            </w:tcBorders>
          </w:tcPr>
          <w:p w:rsidR="00894D8C" w:rsidRPr="006B6A17" w:rsidRDefault="00894D8C" w:rsidP="00060E4C">
            <w:pPr>
              <w:jc w:val="both"/>
            </w:pPr>
            <w:r w:rsidRPr="006B6A17">
              <w:t>Сложноподчиненные предложения</w:t>
            </w:r>
          </w:p>
          <w:p w:rsidR="00894D8C" w:rsidRPr="006B6A17" w:rsidRDefault="00894D8C" w:rsidP="002E51C1">
            <w:pPr>
              <w:jc w:val="both"/>
            </w:pPr>
            <w:r w:rsidRPr="006B6A17">
              <w:t>Строение СПП</w:t>
            </w:r>
            <w:proofErr w:type="gramStart"/>
            <w:r w:rsidRPr="006B6A17">
              <w:t>..</w:t>
            </w:r>
            <w:proofErr w:type="gramEnd"/>
          </w:p>
        </w:tc>
        <w:tc>
          <w:tcPr>
            <w:tcW w:w="6521" w:type="dxa"/>
            <w:tcBorders>
              <w:left w:val="single" w:sz="4" w:space="0" w:color="auto"/>
              <w:right w:val="single" w:sz="4" w:space="0" w:color="auto"/>
            </w:tcBorders>
          </w:tcPr>
          <w:p w:rsidR="00894D8C" w:rsidRPr="006B6A17" w:rsidRDefault="00894D8C" w:rsidP="00060E4C">
            <w:pPr>
              <w:jc w:val="both"/>
              <w:rPr>
                <w:shd w:val="clear" w:color="auto" w:fill="FFFFFF"/>
              </w:rPr>
            </w:pPr>
            <w:r w:rsidRPr="006B6A17">
              <w:rPr>
                <w:shd w:val="clear" w:color="auto" w:fill="FFFFFF"/>
              </w:rPr>
              <w:t xml:space="preserve">Определяют главную и придаточную части сложноподчинённого предложения. </w:t>
            </w:r>
          </w:p>
          <w:p w:rsidR="00894D8C" w:rsidRPr="006B6A17" w:rsidRDefault="00894D8C" w:rsidP="00060E4C">
            <w:pPr>
              <w:jc w:val="both"/>
            </w:pPr>
          </w:p>
        </w:tc>
        <w:tc>
          <w:tcPr>
            <w:tcW w:w="850" w:type="dxa"/>
            <w:tcBorders>
              <w:left w:val="single" w:sz="4" w:space="0" w:color="auto"/>
              <w:right w:val="single" w:sz="4" w:space="0" w:color="auto"/>
            </w:tcBorders>
          </w:tcPr>
          <w:p w:rsidR="00894D8C" w:rsidRPr="006B6A17" w:rsidRDefault="00894D8C" w:rsidP="00060E4C">
            <w:pPr>
              <w:jc w:val="both"/>
            </w:pPr>
          </w:p>
        </w:tc>
        <w:tc>
          <w:tcPr>
            <w:tcW w:w="992" w:type="dxa"/>
            <w:tcBorders>
              <w:left w:val="single" w:sz="4" w:space="0" w:color="auto"/>
              <w:right w:val="single" w:sz="4" w:space="0" w:color="auto"/>
            </w:tcBorders>
          </w:tcPr>
          <w:p w:rsidR="00894D8C" w:rsidRPr="006B6A17" w:rsidRDefault="00894D8C" w:rsidP="00060E4C">
            <w:pPr>
              <w:jc w:val="both"/>
            </w:pPr>
          </w:p>
        </w:tc>
      </w:tr>
      <w:tr w:rsidR="00C9544D" w:rsidRPr="006B6A17" w:rsidTr="00894D8C">
        <w:trPr>
          <w:trHeight w:val="469"/>
        </w:trPr>
        <w:tc>
          <w:tcPr>
            <w:tcW w:w="900" w:type="dxa"/>
            <w:tcBorders>
              <w:left w:val="single" w:sz="4" w:space="0" w:color="auto"/>
              <w:right w:val="single" w:sz="4" w:space="0" w:color="auto"/>
            </w:tcBorders>
          </w:tcPr>
          <w:p w:rsidR="00C9544D" w:rsidRPr="006B6A17" w:rsidRDefault="002E51C1" w:rsidP="00060E4C">
            <w:pPr>
              <w:jc w:val="both"/>
            </w:pPr>
            <w:r w:rsidRPr="006B6A17">
              <w:lastRenderedPageBreak/>
              <w:t>26</w:t>
            </w:r>
          </w:p>
        </w:tc>
        <w:tc>
          <w:tcPr>
            <w:tcW w:w="5065" w:type="dxa"/>
            <w:tcBorders>
              <w:left w:val="single" w:sz="4" w:space="0" w:color="auto"/>
              <w:right w:val="single" w:sz="4" w:space="0" w:color="auto"/>
            </w:tcBorders>
          </w:tcPr>
          <w:p w:rsidR="00C9544D" w:rsidRPr="006B6A17" w:rsidRDefault="002E51C1" w:rsidP="00060E4C">
            <w:pPr>
              <w:jc w:val="both"/>
            </w:pPr>
            <w:r w:rsidRPr="006B6A17">
              <w:t>Знаки препинания в сложноподчиненном предложении</w:t>
            </w:r>
          </w:p>
        </w:tc>
        <w:tc>
          <w:tcPr>
            <w:tcW w:w="6521" w:type="dxa"/>
            <w:tcBorders>
              <w:left w:val="single" w:sz="4" w:space="0" w:color="auto"/>
              <w:right w:val="single" w:sz="4" w:space="0" w:color="auto"/>
            </w:tcBorders>
          </w:tcPr>
          <w:p w:rsidR="00C9544D" w:rsidRPr="006B6A17" w:rsidRDefault="002E51C1" w:rsidP="00060E4C">
            <w:pPr>
              <w:jc w:val="both"/>
              <w:rPr>
                <w:shd w:val="clear" w:color="auto" w:fill="FFFFFF"/>
              </w:rPr>
            </w:pPr>
            <w:r w:rsidRPr="006B6A17">
              <w:rPr>
                <w:shd w:val="clear" w:color="auto" w:fill="FFFFFF"/>
              </w:rPr>
              <w:t>Работают с текстом: выписывают, расставляя пропущенные запятые, сложноподчинённые предложения</w:t>
            </w:r>
            <w:proofErr w:type="gramStart"/>
            <w:r w:rsidRPr="006B6A17">
              <w:rPr>
                <w:shd w:val="clear" w:color="auto" w:fill="FFFFFF"/>
              </w:rPr>
              <w:t xml:space="preserve"> Г</w:t>
            </w:r>
            <w:proofErr w:type="gramEnd"/>
            <w:r w:rsidRPr="006B6A17">
              <w:rPr>
                <w:shd w:val="clear" w:color="auto" w:fill="FFFFFF"/>
              </w:rPr>
              <w:t>рафически выделяют  грамматическую основу предложений.</w:t>
            </w:r>
          </w:p>
        </w:tc>
        <w:tc>
          <w:tcPr>
            <w:tcW w:w="850" w:type="dxa"/>
            <w:tcBorders>
              <w:left w:val="single" w:sz="4" w:space="0" w:color="auto"/>
              <w:right w:val="single" w:sz="4" w:space="0" w:color="auto"/>
            </w:tcBorders>
          </w:tcPr>
          <w:p w:rsidR="00C9544D" w:rsidRPr="006B6A17" w:rsidRDefault="00C9544D" w:rsidP="00060E4C">
            <w:pPr>
              <w:jc w:val="both"/>
            </w:pPr>
          </w:p>
        </w:tc>
        <w:tc>
          <w:tcPr>
            <w:tcW w:w="992" w:type="dxa"/>
            <w:tcBorders>
              <w:left w:val="single" w:sz="4" w:space="0" w:color="auto"/>
              <w:right w:val="single" w:sz="4" w:space="0" w:color="auto"/>
            </w:tcBorders>
          </w:tcPr>
          <w:p w:rsidR="00C9544D" w:rsidRPr="006B6A17" w:rsidRDefault="00C9544D" w:rsidP="00060E4C">
            <w:pPr>
              <w:jc w:val="both"/>
            </w:pPr>
          </w:p>
        </w:tc>
      </w:tr>
      <w:tr w:rsidR="00C9544D" w:rsidRPr="006B6A17" w:rsidTr="00894D8C">
        <w:trPr>
          <w:trHeight w:val="469"/>
        </w:trPr>
        <w:tc>
          <w:tcPr>
            <w:tcW w:w="900" w:type="dxa"/>
            <w:tcBorders>
              <w:left w:val="single" w:sz="4" w:space="0" w:color="auto"/>
              <w:right w:val="single" w:sz="4" w:space="0" w:color="auto"/>
            </w:tcBorders>
          </w:tcPr>
          <w:p w:rsidR="00C9544D" w:rsidRPr="006B6A17" w:rsidRDefault="002E51C1" w:rsidP="00060E4C">
            <w:pPr>
              <w:jc w:val="both"/>
            </w:pPr>
            <w:r w:rsidRPr="006B6A17">
              <w:t>27</w:t>
            </w:r>
          </w:p>
        </w:tc>
        <w:tc>
          <w:tcPr>
            <w:tcW w:w="5065" w:type="dxa"/>
            <w:tcBorders>
              <w:left w:val="single" w:sz="4" w:space="0" w:color="auto"/>
              <w:right w:val="single" w:sz="4" w:space="0" w:color="auto"/>
            </w:tcBorders>
          </w:tcPr>
          <w:p w:rsidR="00C9544D" w:rsidRPr="006B6A17" w:rsidRDefault="002E51C1" w:rsidP="00060E4C">
            <w:pPr>
              <w:jc w:val="both"/>
            </w:pPr>
            <w:r w:rsidRPr="006B6A17">
              <w:t>Средства связи частей СПП</w:t>
            </w:r>
          </w:p>
        </w:tc>
        <w:tc>
          <w:tcPr>
            <w:tcW w:w="6521" w:type="dxa"/>
            <w:tcBorders>
              <w:left w:val="single" w:sz="4" w:space="0" w:color="auto"/>
              <w:right w:val="single" w:sz="4" w:space="0" w:color="auto"/>
            </w:tcBorders>
          </w:tcPr>
          <w:p w:rsidR="00C9544D" w:rsidRPr="006B6A17" w:rsidRDefault="002E51C1" w:rsidP="00060E4C">
            <w:pPr>
              <w:jc w:val="both"/>
              <w:rPr>
                <w:shd w:val="clear" w:color="auto" w:fill="FFFFFF"/>
              </w:rPr>
            </w:pPr>
            <w:r w:rsidRPr="006B6A17">
              <w:rPr>
                <w:shd w:val="clear" w:color="auto" w:fill="FFFFFF"/>
              </w:rPr>
              <w:t>Работают с текстом: выписывают, расставляя пропущенные запятые, сложноподчинённые предложения</w:t>
            </w:r>
            <w:proofErr w:type="gramStart"/>
            <w:r w:rsidRPr="006B6A17">
              <w:rPr>
                <w:shd w:val="clear" w:color="auto" w:fill="FFFFFF"/>
              </w:rPr>
              <w:t xml:space="preserve"> Г</w:t>
            </w:r>
            <w:proofErr w:type="gramEnd"/>
            <w:r w:rsidRPr="006B6A17">
              <w:rPr>
                <w:shd w:val="clear" w:color="auto" w:fill="FFFFFF"/>
              </w:rPr>
              <w:t>рафически выделяют  грамматическую основу предложений.</w:t>
            </w:r>
          </w:p>
        </w:tc>
        <w:tc>
          <w:tcPr>
            <w:tcW w:w="850" w:type="dxa"/>
            <w:tcBorders>
              <w:left w:val="single" w:sz="4" w:space="0" w:color="auto"/>
              <w:right w:val="single" w:sz="4" w:space="0" w:color="auto"/>
            </w:tcBorders>
          </w:tcPr>
          <w:p w:rsidR="00C9544D" w:rsidRPr="006B6A17" w:rsidRDefault="00C9544D" w:rsidP="00060E4C">
            <w:pPr>
              <w:jc w:val="both"/>
            </w:pPr>
          </w:p>
        </w:tc>
        <w:tc>
          <w:tcPr>
            <w:tcW w:w="992" w:type="dxa"/>
            <w:tcBorders>
              <w:left w:val="single" w:sz="4" w:space="0" w:color="auto"/>
              <w:right w:val="single" w:sz="4" w:space="0" w:color="auto"/>
            </w:tcBorders>
          </w:tcPr>
          <w:p w:rsidR="00C9544D" w:rsidRPr="006B6A17" w:rsidRDefault="00C9544D"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2E51C1" w:rsidP="00060E4C">
            <w:pPr>
              <w:jc w:val="both"/>
            </w:pPr>
            <w:r w:rsidRPr="006B6A17">
              <w:t>28</w:t>
            </w:r>
          </w:p>
        </w:tc>
        <w:tc>
          <w:tcPr>
            <w:tcW w:w="5065" w:type="dxa"/>
            <w:tcBorders>
              <w:left w:val="single" w:sz="4" w:space="0" w:color="auto"/>
              <w:right w:val="single" w:sz="4" w:space="0" w:color="auto"/>
            </w:tcBorders>
          </w:tcPr>
          <w:p w:rsidR="00894D8C" w:rsidRPr="006B6A17" w:rsidRDefault="00894D8C" w:rsidP="00060E4C">
            <w:pPr>
              <w:jc w:val="both"/>
            </w:pPr>
            <w:r w:rsidRPr="006B6A17">
              <w:t>Основные группы СПП по их значению. СПП  с придаточными определительными</w:t>
            </w:r>
          </w:p>
        </w:tc>
        <w:tc>
          <w:tcPr>
            <w:tcW w:w="6521" w:type="dxa"/>
            <w:tcBorders>
              <w:left w:val="single" w:sz="4" w:space="0" w:color="auto"/>
              <w:right w:val="single" w:sz="4" w:space="0" w:color="auto"/>
            </w:tcBorders>
          </w:tcPr>
          <w:p w:rsidR="00894D8C" w:rsidRPr="006B6A17" w:rsidRDefault="00894D8C" w:rsidP="002E51C1">
            <w:pPr>
              <w:jc w:val="both"/>
            </w:pPr>
            <w:r w:rsidRPr="006B6A17">
              <w:rPr>
                <w:shd w:val="clear" w:color="auto" w:fill="FFFFFF"/>
              </w:rPr>
              <w:t xml:space="preserve">Определяют структуру сложноподчиненных предложений. </w:t>
            </w:r>
          </w:p>
        </w:tc>
        <w:tc>
          <w:tcPr>
            <w:tcW w:w="850" w:type="dxa"/>
            <w:tcBorders>
              <w:left w:val="single" w:sz="4" w:space="0" w:color="auto"/>
              <w:right w:val="single" w:sz="4" w:space="0" w:color="auto"/>
            </w:tcBorders>
          </w:tcPr>
          <w:p w:rsidR="00894D8C" w:rsidRPr="006B6A17" w:rsidRDefault="00894D8C" w:rsidP="00060E4C">
            <w:pPr>
              <w:jc w:val="both"/>
            </w:pPr>
          </w:p>
        </w:tc>
        <w:tc>
          <w:tcPr>
            <w:tcW w:w="992" w:type="dxa"/>
            <w:tcBorders>
              <w:left w:val="single" w:sz="4" w:space="0" w:color="auto"/>
              <w:right w:val="single" w:sz="4" w:space="0" w:color="auto"/>
            </w:tcBorders>
          </w:tcPr>
          <w:p w:rsidR="00894D8C" w:rsidRPr="006B6A17" w:rsidRDefault="00894D8C" w:rsidP="00060E4C">
            <w:pPr>
              <w:jc w:val="both"/>
            </w:pPr>
          </w:p>
        </w:tc>
      </w:tr>
      <w:tr w:rsidR="002E51C1" w:rsidRPr="006B6A17" w:rsidTr="00894D8C">
        <w:trPr>
          <w:trHeight w:val="469"/>
        </w:trPr>
        <w:tc>
          <w:tcPr>
            <w:tcW w:w="900" w:type="dxa"/>
            <w:tcBorders>
              <w:left w:val="single" w:sz="4" w:space="0" w:color="auto"/>
              <w:right w:val="single" w:sz="4" w:space="0" w:color="auto"/>
            </w:tcBorders>
          </w:tcPr>
          <w:p w:rsidR="002E51C1" w:rsidRPr="006B6A17" w:rsidRDefault="002E51C1" w:rsidP="00060E4C">
            <w:pPr>
              <w:jc w:val="both"/>
            </w:pPr>
            <w:r w:rsidRPr="006B6A17">
              <w:t>29</w:t>
            </w:r>
          </w:p>
        </w:tc>
        <w:tc>
          <w:tcPr>
            <w:tcW w:w="5065" w:type="dxa"/>
            <w:tcBorders>
              <w:left w:val="single" w:sz="4" w:space="0" w:color="auto"/>
              <w:right w:val="single" w:sz="4" w:space="0" w:color="auto"/>
            </w:tcBorders>
          </w:tcPr>
          <w:p w:rsidR="002E51C1" w:rsidRPr="006B6A17" w:rsidRDefault="002E51C1" w:rsidP="00060E4C">
            <w:pPr>
              <w:jc w:val="both"/>
            </w:pPr>
            <w:r w:rsidRPr="006B6A17">
              <w:t>Основные группы СПП по их значению. СПП  с придаточными определительными</w:t>
            </w:r>
          </w:p>
        </w:tc>
        <w:tc>
          <w:tcPr>
            <w:tcW w:w="6521" w:type="dxa"/>
            <w:tcBorders>
              <w:left w:val="single" w:sz="4" w:space="0" w:color="auto"/>
              <w:right w:val="single" w:sz="4" w:space="0" w:color="auto"/>
            </w:tcBorders>
          </w:tcPr>
          <w:p w:rsidR="002E51C1" w:rsidRPr="006B6A17" w:rsidRDefault="002E51C1" w:rsidP="00060E4C">
            <w:pPr>
              <w:jc w:val="both"/>
              <w:rPr>
                <w:shd w:val="clear" w:color="auto" w:fill="FFFFFF"/>
              </w:rPr>
            </w:pPr>
            <w:r w:rsidRPr="006B6A17">
              <w:rPr>
                <w:shd w:val="clear" w:color="auto" w:fill="FFFFFF"/>
              </w:rPr>
              <w:t>Составляют несколько сложных предложений из двух простых.</w:t>
            </w:r>
          </w:p>
        </w:tc>
        <w:tc>
          <w:tcPr>
            <w:tcW w:w="850" w:type="dxa"/>
            <w:tcBorders>
              <w:left w:val="single" w:sz="4" w:space="0" w:color="auto"/>
              <w:right w:val="single" w:sz="4" w:space="0" w:color="auto"/>
            </w:tcBorders>
          </w:tcPr>
          <w:p w:rsidR="002E51C1" w:rsidRPr="006B6A17" w:rsidRDefault="002E51C1" w:rsidP="00060E4C">
            <w:pPr>
              <w:jc w:val="both"/>
            </w:pPr>
          </w:p>
        </w:tc>
        <w:tc>
          <w:tcPr>
            <w:tcW w:w="992" w:type="dxa"/>
            <w:tcBorders>
              <w:left w:val="single" w:sz="4" w:space="0" w:color="auto"/>
              <w:right w:val="single" w:sz="4" w:space="0" w:color="auto"/>
            </w:tcBorders>
          </w:tcPr>
          <w:p w:rsidR="002E51C1" w:rsidRPr="006B6A17" w:rsidRDefault="002E51C1"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2E51C1" w:rsidP="00060E4C">
            <w:pPr>
              <w:jc w:val="both"/>
            </w:pPr>
            <w:r w:rsidRPr="006B6A17">
              <w:t>30</w:t>
            </w:r>
          </w:p>
        </w:tc>
        <w:tc>
          <w:tcPr>
            <w:tcW w:w="5065" w:type="dxa"/>
            <w:tcBorders>
              <w:left w:val="single" w:sz="4" w:space="0" w:color="auto"/>
              <w:right w:val="single" w:sz="4" w:space="0" w:color="auto"/>
            </w:tcBorders>
          </w:tcPr>
          <w:p w:rsidR="00894D8C" w:rsidRPr="006B6A17" w:rsidRDefault="00894D8C" w:rsidP="00060E4C">
            <w:pPr>
              <w:jc w:val="both"/>
            </w:pPr>
            <w:r w:rsidRPr="006B6A17">
              <w:t>СПП  с придаточными изъяснительными</w:t>
            </w:r>
          </w:p>
        </w:tc>
        <w:tc>
          <w:tcPr>
            <w:tcW w:w="6521" w:type="dxa"/>
            <w:tcBorders>
              <w:left w:val="single" w:sz="4" w:space="0" w:color="auto"/>
              <w:right w:val="single" w:sz="4" w:space="0" w:color="auto"/>
            </w:tcBorders>
          </w:tcPr>
          <w:p w:rsidR="00894D8C" w:rsidRPr="006B6A17" w:rsidRDefault="00894D8C" w:rsidP="00060E4C">
            <w:pPr>
              <w:jc w:val="both"/>
            </w:pPr>
            <w:r w:rsidRPr="006B6A17">
              <w:t>Конструируют предложения по заданным схемам.</w:t>
            </w:r>
          </w:p>
        </w:tc>
        <w:tc>
          <w:tcPr>
            <w:tcW w:w="850" w:type="dxa"/>
            <w:tcBorders>
              <w:left w:val="single" w:sz="4" w:space="0" w:color="auto"/>
              <w:right w:val="single" w:sz="4" w:space="0" w:color="auto"/>
            </w:tcBorders>
          </w:tcPr>
          <w:p w:rsidR="00894D8C" w:rsidRPr="006B6A17" w:rsidRDefault="00894D8C" w:rsidP="00060E4C">
            <w:pPr>
              <w:jc w:val="both"/>
            </w:pPr>
          </w:p>
        </w:tc>
        <w:tc>
          <w:tcPr>
            <w:tcW w:w="992" w:type="dxa"/>
            <w:tcBorders>
              <w:left w:val="single" w:sz="4" w:space="0" w:color="auto"/>
              <w:right w:val="single" w:sz="4" w:space="0" w:color="auto"/>
            </w:tcBorders>
          </w:tcPr>
          <w:p w:rsidR="00894D8C" w:rsidRPr="006B6A17" w:rsidRDefault="00894D8C" w:rsidP="00060E4C">
            <w:pPr>
              <w:jc w:val="both"/>
            </w:pPr>
          </w:p>
        </w:tc>
      </w:tr>
      <w:tr w:rsidR="002E51C1" w:rsidRPr="006B6A17" w:rsidTr="00894D8C">
        <w:trPr>
          <w:trHeight w:val="469"/>
        </w:trPr>
        <w:tc>
          <w:tcPr>
            <w:tcW w:w="900" w:type="dxa"/>
            <w:tcBorders>
              <w:left w:val="single" w:sz="4" w:space="0" w:color="auto"/>
              <w:right w:val="single" w:sz="4" w:space="0" w:color="auto"/>
            </w:tcBorders>
          </w:tcPr>
          <w:p w:rsidR="002E51C1" w:rsidRPr="006B6A17" w:rsidRDefault="002E51C1" w:rsidP="00060E4C">
            <w:pPr>
              <w:jc w:val="both"/>
            </w:pPr>
            <w:r w:rsidRPr="006B6A17">
              <w:t>31</w:t>
            </w:r>
          </w:p>
        </w:tc>
        <w:tc>
          <w:tcPr>
            <w:tcW w:w="5065" w:type="dxa"/>
            <w:tcBorders>
              <w:left w:val="single" w:sz="4" w:space="0" w:color="auto"/>
              <w:right w:val="single" w:sz="4" w:space="0" w:color="auto"/>
            </w:tcBorders>
          </w:tcPr>
          <w:p w:rsidR="002E51C1" w:rsidRPr="006B6A17" w:rsidRDefault="002E51C1" w:rsidP="00060E4C">
            <w:pPr>
              <w:jc w:val="both"/>
            </w:pPr>
            <w:r w:rsidRPr="006B6A17">
              <w:t>СПП  с придаточными изъяснительными</w:t>
            </w:r>
          </w:p>
        </w:tc>
        <w:tc>
          <w:tcPr>
            <w:tcW w:w="6521" w:type="dxa"/>
            <w:tcBorders>
              <w:left w:val="single" w:sz="4" w:space="0" w:color="auto"/>
              <w:right w:val="single" w:sz="4" w:space="0" w:color="auto"/>
            </w:tcBorders>
          </w:tcPr>
          <w:p w:rsidR="002E51C1" w:rsidRPr="006B6A17" w:rsidRDefault="002E51C1" w:rsidP="00060E4C">
            <w:pPr>
              <w:jc w:val="both"/>
            </w:pPr>
            <w:r w:rsidRPr="006B6A17">
              <w:t>Конструируют предложения по заданным схемам</w:t>
            </w:r>
          </w:p>
        </w:tc>
        <w:tc>
          <w:tcPr>
            <w:tcW w:w="850" w:type="dxa"/>
            <w:tcBorders>
              <w:left w:val="single" w:sz="4" w:space="0" w:color="auto"/>
              <w:right w:val="single" w:sz="4" w:space="0" w:color="auto"/>
            </w:tcBorders>
          </w:tcPr>
          <w:p w:rsidR="002E51C1" w:rsidRPr="006B6A17" w:rsidRDefault="002E51C1" w:rsidP="00060E4C">
            <w:pPr>
              <w:jc w:val="both"/>
            </w:pPr>
          </w:p>
        </w:tc>
        <w:tc>
          <w:tcPr>
            <w:tcW w:w="992" w:type="dxa"/>
            <w:tcBorders>
              <w:left w:val="single" w:sz="4" w:space="0" w:color="auto"/>
              <w:right w:val="single" w:sz="4" w:space="0" w:color="auto"/>
            </w:tcBorders>
          </w:tcPr>
          <w:p w:rsidR="002E51C1" w:rsidRPr="006B6A17" w:rsidRDefault="002E51C1"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894D8C" w:rsidP="00060E4C">
            <w:pPr>
              <w:jc w:val="both"/>
            </w:pPr>
            <w:r w:rsidRPr="006B6A17">
              <w:t>32</w:t>
            </w:r>
          </w:p>
        </w:tc>
        <w:tc>
          <w:tcPr>
            <w:tcW w:w="5065" w:type="dxa"/>
            <w:tcBorders>
              <w:left w:val="single" w:sz="4" w:space="0" w:color="auto"/>
              <w:right w:val="single" w:sz="4" w:space="0" w:color="auto"/>
            </w:tcBorders>
          </w:tcPr>
          <w:p w:rsidR="00894D8C" w:rsidRPr="006B6A17" w:rsidRDefault="00894D8C" w:rsidP="00060E4C">
            <w:pPr>
              <w:jc w:val="both"/>
            </w:pPr>
            <w:r w:rsidRPr="006B6A17">
              <w:t>СПП  с придаточными обстоятельственными</w:t>
            </w:r>
          </w:p>
        </w:tc>
        <w:tc>
          <w:tcPr>
            <w:tcW w:w="6521" w:type="dxa"/>
            <w:tcBorders>
              <w:left w:val="single" w:sz="4" w:space="0" w:color="auto"/>
              <w:right w:val="single" w:sz="4" w:space="0" w:color="auto"/>
            </w:tcBorders>
          </w:tcPr>
          <w:p w:rsidR="00894D8C" w:rsidRPr="006B6A17" w:rsidRDefault="00894D8C" w:rsidP="00060E4C">
            <w:pPr>
              <w:jc w:val="both"/>
            </w:pPr>
            <w:r w:rsidRPr="006B6A17">
              <w:t>Определяют понятие придаточного обстоятельственного. Анализируют виды данных придаточных со стороны значения и средств связи. Опознают придаточные места и времени по вопросам и средствам связи, выполняют упражнения.</w:t>
            </w:r>
          </w:p>
        </w:tc>
        <w:tc>
          <w:tcPr>
            <w:tcW w:w="850" w:type="dxa"/>
            <w:tcBorders>
              <w:left w:val="single" w:sz="4" w:space="0" w:color="auto"/>
              <w:right w:val="single" w:sz="4" w:space="0" w:color="auto"/>
            </w:tcBorders>
          </w:tcPr>
          <w:p w:rsidR="00894D8C" w:rsidRPr="006B6A17" w:rsidRDefault="00894D8C" w:rsidP="00060E4C">
            <w:pPr>
              <w:jc w:val="both"/>
            </w:pPr>
          </w:p>
        </w:tc>
        <w:tc>
          <w:tcPr>
            <w:tcW w:w="992" w:type="dxa"/>
            <w:tcBorders>
              <w:left w:val="single" w:sz="4" w:space="0" w:color="auto"/>
              <w:right w:val="single" w:sz="4" w:space="0" w:color="auto"/>
            </w:tcBorders>
          </w:tcPr>
          <w:p w:rsidR="00894D8C" w:rsidRPr="006B6A17" w:rsidRDefault="00894D8C"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894D8C" w:rsidP="00060E4C">
            <w:pPr>
              <w:jc w:val="both"/>
            </w:pPr>
            <w:r w:rsidRPr="006B6A17">
              <w:t>33</w:t>
            </w:r>
          </w:p>
        </w:tc>
        <w:tc>
          <w:tcPr>
            <w:tcW w:w="5065" w:type="dxa"/>
            <w:tcBorders>
              <w:left w:val="single" w:sz="4" w:space="0" w:color="auto"/>
              <w:right w:val="single" w:sz="4" w:space="0" w:color="auto"/>
            </w:tcBorders>
          </w:tcPr>
          <w:p w:rsidR="00894D8C" w:rsidRPr="006B6A17" w:rsidRDefault="00894D8C" w:rsidP="00060E4C">
            <w:pPr>
              <w:jc w:val="both"/>
            </w:pPr>
            <w:r w:rsidRPr="006B6A17">
              <w:t xml:space="preserve">СПП  с </w:t>
            </w:r>
            <w:proofErr w:type="gramStart"/>
            <w:r w:rsidRPr="006B6A17">
              <w:t>придаточными</w:t>
            </w:r>
            <w:proofErr w:type="gramEnd"/>
            <w:r w:rsidRPr="006B6A17">
              <w:t xml:space="preserve"> степени и образа действия</w:t>
            </w:r>
          </w:p>
        </w:tc>
        <w:tc>
          <w:tcPr>
            <w:tcW w:w="6521" w:type="dxa"/>
            <w:tcBorders>
              <w:left w:val="single" w:sz="4" w:space="0" w:color="auto"/>
              <w:right w:val="single" w:sz="4" w:space="0" w:color="auto"/>
            </w:tcBorders>
          </w:tcPr>
          <w:p w:rsidR="00894D8C" w:rsidRPr="006B6A17" w:rsidRDefault="00894D8C" w:rsidP="00060E4C">
            <w:pPr>
              <w:jc w:val="both"/>
            </w:pPr>
            <w:r w:rsidRPr="006B6A17">
              <w:t>Знакомятся с теоретическими сведениями. Списывают предложения, определяют вид придаточного, языковые средства связи главного с придаточным, обосновывают постановку знаков препинания. Определяют указанные предложения и составляют их схемы.</w:t>
            </w:r>
          </w:p>
        </w:tc>
        <w:tc>
          <w:tcPr>
            <w:tcW w:w="850" w:type="dxa"/>
            <w:tcBorders>
              <w:left w:val="single" w:sz="4" w:space="0" w:color="auto"/>
              <w:right w:val="single" w:sz="4" w:space="0" w:color="auto"/>
            </w:tcBorders>
          </w:tcPr>
          <w:p w:rsidR="00894D8C" w:rsidRPr="006B6A17" w:rsidRDefault="00894D8C" w:rsidP="00060E4C">
            <w:pPr>
              <w:jc w:val="both"/>
            </w:pPr>
          </w:p>
        </w:tc>
        <w:tc>
          <w:tcPr>
            <w:tcW w:w="992" w:type="dxa"/>
            <w:tcBorders>
              <w:left w:val="single" w:sz="4" w:space="0" w:color="auto"/>
              <w:right w:val="single" w:sz="4" w:space="0" w:color="auto"/>
            </w:tcBorders>
          </w:tcPr>
          <w:p w:rsidR="00894D8C" w:rsidRPr="006B6A17" w:rsidRDefault="00894D8C"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894D8C" w:rsidP="00060E4C">
            <w:pPr>
              <w:jc w:val="both"/>
            </w:pPr>
            <w:r w:rsidRPr="006B6A17">
              <w:t>34</w:t>
            </w:r>
          </w:p>
        </w:tc>
        <w:tc>
          <w:tcPr>
            <w:tcW w:w="5065" w:type="dxa"/>
            <w:tcBorders>
              <w:left w:val="single" w:sz="4" w:space="0" w:color="auto"/>
              <w:right w:val="single" w:sz="4" w:space="0" w:color="auto"/>
            </w:tcBorders>
          </w:tcPr>
          <w:p w:rsidR="00894D8C" w:rsidRPr="006B6A17" w:rsidRDefault="00894D8C" w:rsidP="00060E4C">
            <w:pPr>
              <w:jc w:val="both"/>
            </w:pPr>
            <w:r w:rsidRPr="006B6A17">
              <w:t xml:space="preserve">СПП  с </w:t>
            </w:r>
            <w:proofErr w:type="gramStart"/>
            <w:r w:rsidRPr="006B6A17">
              <w:t>придаточными</w:t>
            </w:r>
            <w:proofErr w:type="gramEnd"/>
            <w:r w:rsidRPr="006B6A17">
              <w:t xml:space="preserve"> места</w:t>
            </w:r>
          </w:p>
        </w:tc>
        <w:tc>
          <w:tcPr>
            <w:tcW w:w="6521" w:type="dxa"/>
            <w:tcBorders>
              <w:left w:val="single" w:sz="4" w:space="0" w:color="auto"/>
              <w:right w:val="single" w:sz="4" w:space="0" w:color="auto"/>
            </w:tcBorders>
          </w:tcPr>
          <w:p w:rsidR="00894D8C" w:rsidRPr="006B6A17" w:rsidRDefault="00894D8C" w:rsidP="00060E4C">
            <w:pPr>
              <w:jc w:val="both"/>
            </w:pPr>
            <w:r w:rsidRPr="006B6A17">
              <w:t>Выявляют общую обусловленность придаточных путём ознакомления с теоретическими сведениями. Анализируют схемы, дифференцирующие данные придаточные. Выписывают изучаемые сложные предложения, распределяя их по месту придаточных. Составляют схемы предложений по образцу. Работают с текстом: читают, озаглавливают, списывают, вставляют пропущенные знаки препинания.</w:t>
            </w:r>
          </w:p>
        </w:tc>
        <w:tc>
          <w:tcPr>
            <w:tcW w:w="850"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894D8C" w:rsidP="00060E4C">
            <w:pPr>
              <w:jc w:val="both"/>
            </w:pPr>
            <w:r w:rsidRPr="006B6A17">
              <w:t>35</w:t>
            </w:r>
          </w:p>
        </w:tc>
        <w:tc>
          <w:tcPr>
            <w:tcW w:w="5065" w:type="dxa"/>
            <w:tcBorders>
              <w:left w:val="single" w:sz="4" w:space="0" w:color="auto"/>
              <w:right w:val="single" w:sz="4" w:space="0" w:color="auto"/>
            </w:tcBorders>
          </w:tcPr>
          <w:p w:rsidR="00894D8C" w:rsidRPr="006B6A17" w:rsidRDefault="00894D8C" w:rsidP="00060E4C">
            <w:pPr>
              <w:jc w:val="both"/>
            </w:pPr>
            <w:r w:rsidRPr="006B6A17">
              <w:t xml:space="preserve">СПП  с </w:t>
            </w:r>
            <w:proofErr w:type="gramStart"/>
            <w:r w:rsidRPr="006B6A17">
              <w:t>придаточными</w:t>
            </w:r>
            <w:proofErr w:type="gramEnd"/>
            <w:r w:rsidRPr="006B6A17">
              <w:t xml:space="preserve"> времени</w:t>
            </w:r>
          </w:p>
        </w:tc>
        <w:tc>
          <w:tcPr>
            <w:tcW w:w="6521" w:type="dxa"/>
            <w:tcBorders>
              <w:left w:val="single" w:sz="4" w:space="0" w:color="auto"/>
              <w:right w:val="single" w:sz="4" w:space="0" w:color="auto"/>
            </w:tcBorders>
          </w:tcPr>
          <w:p w:rsidR="00894D8C" w:rsidRPr="006B6A17" w:rsidRDefault="00894D8C" w:rsidP="00060E4C">
            <w:pPr>
              <w:jc w:val="both"/>
            </w:pPr>
            <w:r w:rsidRPr="006B6A17">
              <w:t xml:space="preserve">Определяют понятие придаточного времени. Опознают придаточные времени  и выделяют их запятыми. </w:t>
            </w:r>
          </w:p>
        </w:tc>
        <w:tc>
          <w:tcPr>
            <w:tcW w:w="850"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2E51C1" w:rsidP="00060E4C">
            <w:pPr>
              <w:jc w:val="both"/>
            </w:pPr>
            <w:r w:rsidRPr="006B6A17">
              <w:lastRenderedPageBreak/>
              <w:t>36</w:t>
            </w:r>
          </w:p>
        </w:tc>
        <w:tc>
          <w:tcPr>
            <w:tcW w:w="5065" w:type="dxa"/>
            <w:tcBorders>
              <w:left w:val="single" w:sz="4" w:space="0" w:color="auto"/>
              <w:right w:val="single" w:sz="4" w:space="0" w:color="auto"/>
            </w:tcBorders>
          </w:tcPr>
          <w:p w:rsidR="00894D8C" w:rsidRPr="006B6A17" w:rsidRDefault="00894D8C" w:rsidP="00060E4C">
            <w:pPr>
              <w:jc w:val="both"/>
            </w:pPr>
            <w:r w:rsidRPr="006B6A17">
              <w:t>Сжатое изложение по упр.180</w:t>
            </w:r>
          </w:p>
        </w:tc>
        <w:tc>
          <w:tcPr>
            <w:tcW w:w="6521" w:type="dxa"/>
            <w:tcBorders>
              <w:left w:val="single" w:sz="4" w:space="0" w:color="auto"/>
              <w:right w:val="single" w:sz="4" w:space="0" w:color="auto"/>
            </w:tcBorders>
          </w:tcPr>
          <w:p w:rsidR="00894D8C" w:rsidRPr="006B6A17" w:rsidRDefault="00894D8C" w:rsidP="00060E4C">
            <w:pPr>
              <w:jc w:val="both"/>
            </w:pPr>
            <w:r w:rsidRPr="006B6A17">
              <w:t>Пишут сжатое изложение</w:t>
            </w:r>
          </w:p>
        </w:tc>
        <w:tc>
          <w:tcPr>
            <w:tcW w:w="850"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r>
      <w:tr w:rsidR="002E51C1" w:rsidRPr="006B6A17" w:rsidTr="00894D8C">
        <w:trPr>
          <w:trHeight w:val="469"/>
        </w:trPr>
        <w:tc>
          <w:tcPr>
            <w:tcW w:w="900" w:type="dxa"/>
            <w:tcBorders>
              <w:left w:val="single" w:sz="4" w:space="0" w:color="auto"/>
              <w:right w:val="single" w:sz="4" w:space="0" w:color="auto"/>
            </w:tcBorders>
          </w:tcPr>
          <w:p w:rsidR="002E51C1" w:rsidRPr="006B6A17" w:rsidRDefault="002E51C1" w:rsidP="00060E4C">
            <w:pPr>
              <w:jc w:val="both"/>
            </w:pPr>
            <w:r w:rsidRPr="006B6A17">
              <w:t>37</w:t>
            </w:r>
          </w:p>
        </w:tc>
        <w:tc>
          <w:tcPr>
            <w:tcW w:w="5065" w:type="dxa"/>
            <w:tcBorders>
              <w:left w:val="single" w:sz="4" w:space="0" w:color="auto"/>
              <w:right w:val="single" w:sz="4" w:space="0" w:color="auto"/>
            </w:tcBorders>
          </w:tcPr>
          <w:p w:rsidR="002E51C1" w:rsidRPr="006B6A17" w:rsidRDefault="002E51C1" w:rsidP="00060E4C">
            <w:pPr>
              <w:jc w:val="both"/>
            </w:pPr>
            <w:r w:rsidRPr="006B6A17">
              <w:t>Сжатое изложение по упр.180</w:t>
            </w:r>
          </w:p>
        </w:tc>
        <w:tc>
          <w:tcPr>
            <w:tcW w:w="6521" w:type="dxa"/>
            <w:tcBorders>
              <w:left w:val="single" w:sz="4" w:space="0" w:color="auto"/>
              <w:right w:val="single" w:sz="4" w:space="0" w:color="auto"/>
            </w:tcBorders>
          </w:tcPr>
          <w:p w:rsidR="002E51C1" w:rsidRPr="006B6A17" w:rsidRDefault="002E51C1" w:rsidP="00060E4C">
            <w:pPr>
              <w:jc w:val="both"/>
            </w:pPr>
            <w:r w:rsidRPr="006B6A17">
              <w:t>Пишут сжатое изложение</w:t>
            </w:r>
          </w:p>
        </w:tc>
        <w:tc>
          <w:tcPr>
            <w:tcW w:w="850" w:type="dxa"/>
            <w:tcBorders>
              <w:top w:val="single" w:sz="4" w:space="0" w:color="auto"/>
              <w:left w:val="single" w:sz="4" w:space="0" w:color="auto"/>
              <w:bottom w:val="single" w:sz="4" w:space="0" w:color="auto"/>
              <w:right w:val="single" w:sz="4" w:space="0" w:color="auto"/>
            </w:tcBorders>
          </w:tcPr>
          <w:p w:rsidR="002E51C1" w:rsidRPr="006B6A17" w:rsidRDefault="002E51C1"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2E51C1" w:rsidRPr="006B6A17" w:rsidRDefault="002E51C1"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894D8C" w:rsidP="00060E4C">
            <w:pPr>
              <w:jc w:val="both"/>
            </w:pPr>
            <w:r w:rsidRPr="006B6A17">
              <w:t>38</w:t>
            </w:r>
          </w:p>
        </w:tc>
        <w:tc>
          <w:tcPr>
            <w:tcW w:w="5065" w:type="dxa"/>
            <w:tcBorders>
              <w:left w:val="single" w:sz="4" w:space="0" w:color="auto"/>
              <w:right w:val="single" w:sz="4" w:space="0" w:color="auto"/>
            </w:tcBorders>
          </w:tcPr>
          <w:p w:rsidR="00894D8C" w:rsidRPr="006B6A17" w:rsidRDefault="00894D8C" w:rsidP="00060E4C">
            <w:pPr>
              <w:jc w:val="both"/>
            </w:pPr>
            <w:r w:rsidRPr="006B6A17">
              <w:t>СПП  с придаточными условными</w:t>
            </w:r>
          </w:p>
        </w:tc>
        <w:tc>
          <w:tcPr>
            <w:tcW w:w="6521" w:type="dxa"/>
            <w:tcBorders>
              <w:left w:val="single" w:sz="4" w:space="0" w:color="auto"/>
              <w:right w:val="single" w:sz="4" w:space="0" w:color="auto"/>
            </w:tcBorders>
          </w:tcPr>
          <w:p w:rsidR="00894D8C" w:rsidRPr="006B6A17" w:rsidRDefault="00894D8C" w:rsidP="00060E4C">
            <w:pPr>
              <w:jc w:val="both"/>
            </w:pPr>
            <w:r w:rsidRPr="006B6A17">
              <w:t>Конструируют предложения  по заданным схемам.</w:t>
            </w:r>
          </w:p>
        </w:tc>
        <w:tc>
          <w:tcPr>
            <w:tcW w:w="850"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894D8C" w:rsidP="00060E4C">
            <w:pPr>
              <w:jc w:val="both"/>
            </w:pPr>
            <w:r w:rsidRPr="006B6A17">
              <w:t>39</w:t>
            </w:r>
          </w:p>
        </w:tc>
        <w:tc>
          <w:tcPr>
            <w:tcW w:w="5065" w:type="dxa"/>
            <w:tcBorders>
              <w:left w:val="single" w:sz="4" w:space="0" w:color="auto"/>
              <w:right w:val="single" w:sz="4" w:space="0" w:color="auto"/>
            </w:tcBorders>
          </w:tcPr>
          <w:p w:rsidR="00894D8C" w:rsidRPr="006B6A17" w:rsidRDefault="00894D8C" w:rsidP="00060E4C">
            <w:pPr>
              <w:jc w:val="both"/>
            </w:pPr>
            <w:r w:rsidRPr="006B6A17">
              <w:t xml:space="preserve">СПП  с </w:t>
            </w:r>
            <w:proofErr w:type="gramStart"/>
            <w:r w:rsidRPr="006B6A17">
              <w:t>придаточными</w:t>
            </w:r>
            <w:proofErr w:type="gramEnd"/>
            <w:r w:rsidRPr="006B6A17">
              <w:t xml:space="preserve"> причины</w:t>
            </w:r>
          </w:p>
        </w:tc>
        <w:tc>
          <w:tcPr>
            <w:tcW w:w="6521" w:type="dxa"/>
            <w:tcBorders>
              <w:left w:val="single" w:sz="4" w:space="0" w:color="auto"/>
              <w:right w:val="single" w:sz="4" w:space="0" w:color="auto"/>
            </w:tcBorders>
          </w:tcPr>
          <w:p w:rsidR="00894D8C" w:rsidRPr="006B6A17" w:rsidRDefault="00894D8C" w:rsidP="00060E4C">
            <w:pPr>
              <w:jc w:val="both"/>
            </w:pPr>
            <w:r w:rsidRPr="006B6A17">
              <w:t>Выписывают изучаемые сложные предложения, распределяя их по месту придаточных. Составляют схемы предложений по образцу. Работают с текстом: читают, озаглавливают, списывают, вставляют пропущенные знаки препинания.</w:t>
            </w:r>
          </w:p>
        </w:tc>
        <w:tc>
          <w:tcPr>
            <w:tcW w:w="850"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894D8C" w:rsidP="00060E4C">
            <w:pPr>
              <w:jc w:val="both"/>
            </w:pPr>
            <w:r w:rsidRPr="006B6A17">
              <w:t>40</w:t>
            </w:r>
          </w:p>
        </w:tc>
        <w:tc>
          <w:tcPr>
            <w:tcW w:w="5065" w:type="dxa"/>
            <w:tcBorders>
              <w:left w:val="single" w:sz="4" w:space="0" w:color="auto"/>
              <w:right w:val="single" w:sz="4" w:space="0" w:color="auto"/>
            </w:tcBorders>
          </w:tcPr>
          <w:p w:rsidR="00894D8C" w:rsidRPr="006B6A17" w:rsidRDefault="00894D8C" w:rsidP="00060E4C">
            <w:pPr>
              <w:jc w:val="both"/>
            </w:pPr>
            <w:r w:rsidRPr="006B6A17">
              <w:t xml:space="preserve">СПП  с </w:t>
            </w:r>
            <w:proofErr w:type="gramStart"/>
            <w:r w:rsidRPr="006B6A17">
              <w:t>придаточными</w:t>
            </w:r>
            <w:proofErr w:type="gramEnd"/>
            <w:r w:rsidRPr="006B6A17">
              <w:t xml:space="preserve"> цели</w:t>
            </w:r>
          </w:p>
        </w:tc>
        <w:tc>
          <w:tcPr>
            <w:tcW w:w="6521" w:type="dxa"/>
            <w:tcBorders>
              <w:left w:val="single" w:sz="4" w:space="0" w:color="auto"/>
              <w:right w:val="single" w:sz="4" w:space="0" w:color="auto"/>
            </w:tcBorders>
          </w:tcPr>
          <w:p w:rsidR="00894D8C" w:rsidRPr="006B6A17" w:rsidRDefault="00894D8C" w:rsidP="00060E4C">
            <w:pPr>
              <w:jc w:val="both"/>
            </w:pPr>
            <w:r w:rsidRPr="006B6A17">
              <w:t>Знакомятся с теоретическими сведениями. Списывают предложения, определяют вид придаточного</w:t>
            </w:r>
          </w:p>
        </w:tc>
        <w:tc>
          <w:tcPr>
            <w:tcW w:w="850"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894D8C" w:rsidP="00060E4C">
            <w:pPr>
              <w:jc w:val="both"/>
            </w:pPr>
            <w:r w:rsidRPr="006B6A17">
              <w:t>41</w:t>
            </w:r>
          </w:p>
        </w:tc>
        <w:tc>
          <w:tcPr>
            <w:tcW w:w="5065" w:type="dxa"/>
            <w:tcBorders>
              <w:left w:val="single" w:sz="4" w:space="0" w:color="auto"/>
              <w:right w:val="single" w:sz="4" w:space="0" w:color="auto"/>
            </w:tcBorders>
          </w:tcPr>
          <w:p w:rsidR="00894D8C" w:rsidRPr="006B6A17" w:rsidRDefault="00894D8C" w:rsidP="00060E4C">
            <w:pPr>
              <w:jc w:val="both"/>
            </w:pPr>
            <w:r w:rsidRPr="006B6A17">
              <w:t>СПП  с придаточными сравнительными</w:t>
            </w:r>
          </w:p>
        </w:tc>
        <w:tc>
          <w:tcPr>
            <w:tcW w:w="6521" w:type="dxa"/>
            <w:tcBorders>
              <w:left w:val="single" w:sz="4" w:space="0" w:color="auto"/>
              <w:right w:val="single" w:sz="4" w:space="0" w:color="auto"/>
            </w:tcBorders>
          </w:tcPr>
          <w:p w:rsidR="00894D8C" w:rsidRPr="006B6A17" w:rsidRDefault="00894D8C" w:rsidP="00060E4C">
            <w:pPr>
              <w:jc w:val="both"/>
            </w:pPr>
            <w:r w:rsidRPr="006B6A17">
              <w:t>Знакомятся с теоретическими сведениями. Списывают предложения, определяют вид придаточного, языковые средства связи главного с придаточным, обосновывают постановку знаков препинания. Определяют указанные предложения и составляют их схемы.</w:t>
            </w:r>
          </w:p>
        </w:tc>
        <w:tc>
          <w:tcPr>
            <w:tcW w:w="850"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894D8C" w:rsidP="00060E4C">
            <w:pPr>
              <w:jc w:val="both"/>
            </w:pPr>
            <w:r w:rsidRPr="006B6A17">
              <w:t>42</w:t>
            </w:r>
          </w:p>
        </w:tc>
        <w:tc>
          <w:tcPr>
            <w:tcW w:w="5065" w:type="dxa"/>
            <w:tcBorders>
              <w:left w:val="single" w:sz="4" w:space="0" w:color="auto"/>
              <w:right w:val="single" w:sz="4" w:space="0" w:color="auto"/>
            </w:tcBorders>
          </w:tcPr>
          <w:p w:rsidR="00894D8C" w:rsidRPr="006B6A17" w:rsidRDefault="00894D8C" w:rsidP="00060E4C">
            <w:pPr>
              <w:jc w:val="both"/>
            </w:pPr>
            <w:r w:rsidRPr="006B6A17">
              <w:t>СПП  с придаточными уступительными</w:t>
            </w:r>
          </w:p>
        </w:tc>
        <w:tc>
          <w:tcPr>
            <w:tcW w:w="6521" w:type="dxa"/>
            <w:tcBorders>
              <w:left w:val="single" w:sz="4" w:space="0" w:color="auto"/>
              <w:right w:val="single" w:sz="4" w:space="0" w:color="auto"/>
            </w:tcBorders>
          </w:tcPr>
          <w:p w:rsidR="00894D8C" w:rsidRPr="006B6A17" w:rsidRDefault="00894D8C" w:rsidP="00060E4C">
            <w:pPr>
              <w:jc w:val="both"/>
            </w:pPr>
            <w:r w:rsidRPr="006B6A17">
              <w:rPr>
                <w:shd w:val="clear" w:color="auto" w:fill="FFFFFF"/>
              </w:rPr>
              <w:t xml:space="preserve"> Определяют вид придаточного, языковые  средства связи главного с </w:t>
            </w:r>
            <w:proofErr w:type="gramStart"/>
            <w:r w:rsidRPr="006B6A17">
              <w:rPr>
                <w:shd w:val="clear" w:color="auto" w:fill="FFFFFF"/>
              </w:rPr>
              <w:t>придаточным</w:t>
            </w:r>
            <w:proofErr w:type="gramEnd"/>
            <w:r w:rsidRPr="006B6A17">
              <w:rPr>
                <w:shd w:val="clear" w:color="auto" w:fill="FFFFFF"/>
              </w:rPr>
              <w:t xml:space="preserve">, обосновывают  постановку знаков препинания. </w:t>
            </w:r>
          </w:p>
        </w:tc>
        <w:tc>
          <w:tcPr>
            <w:tcW w:w="850"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2E51C1" w:rsidP="00060E4C">
            <w:pPr>
              <w:jc w:val="both"/>
            </w:pPr>
            <w:r w:rsidRPr="006B6A17">
              <w:t>43</w:t>
            </w:r>
          </w:p>
        </w:tc>
        <w:tc>
          <w:tcPr>
            <w:tcW w:w="5065" w:type="dxa"/>
            <w:tcBorders>
              <w:left w:val="single" w:sz="4" w:space="0" w:color="auto"/>
              <w:right w:val="single" w:sz="4" w:space="0" w:color="auto"/>
            </w:tcBorders>
          </w:tcPr>
          <w:p w:rsidR="00894D8C" w:rsidRPr="006B6A17" w:rsidRDefault="00894D8C" w:rsidP="00060E4C">
            <w:pPr>
              <w:jc w:val="both"/>
            </w:pPr>
            <w:r w:rsidRPr="006B6A17">
              <w:t xml:space="preserve">СПП  с </w:t>
            </w:r>
            <w:proofErr w:type="gramStart"/>
            <w:r w:rsidRPr="006B6A17">
              <w:t>придаточными</w:t>
            </w:r>
            <w:proofErr w:type="gramEnd"/>
            <w:r w:rsidRPr="006B6A17">
              <w:t xml:space="preserve"> следствия и придаточными присоединительными</w:t>
            </w:r>
          </w:p>
        </w:tc>
        <w:tc>
          <w:tcPr>
            <w:tcW w:w="6521" w:type="dxa"/>
            <w:tcBorders>
              <w:left w:val="single" w:sz="4" w:space="0" w:color="auto"/>
              <w:right w:val="single" w:sz="4" w:space="0" w:color="auto"/>
            </w:tcBorders>
          </w:tcPr>
          <w:p w:rsidR="00894D8C" w:rsidRPr="006B6A17" w:rsidRDefault="002E51C1" w:rsidP="002E51C1">
            <w:pPr>
              <w:jc w:val="both"/>
            </w:pPr>
            <w:r w:rsidRPr="006B6A17">
              <w:t xml:space="preserve">Знакомятся с теоретическими сведениями. </w:t>
            </w:r>
          </w:p>
        </w:tc>
        <w:tc>
          <w:tcPr>
            <w:tcW w:w="850"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r>
      <w:tr w:rsidR="002E51C1" w:rsidRPr="006B6A17" w:rsidTr="00894D8C">
        <w:trPr>
          <w:trHeight w:val="469"/>
        </w:trPr>
        <w:tc>
          <w:tcPr>
            <w:tcW w:w="900" w:type="dxa"/>
            <w:tcBorders>
              <w:left w:val="single" w:sz="4" w:space="0" w:color="auto"/>
              <w:right w:val="single" w:sz="4" w:space="0" w:color="auto"/>
            </w:tcBorders>
          </w:tcPr>
          <w:p w:rsidR="002E51C1" w:rsidRPr="006B6A17" w:rsidRDefault="002E51C1" w:rsidP="00060E4C">
            <w:pPr>
              <w:jc w:val="both"/>
            </w:pPr>
            <w:r w:rsidRPr="006B6A17">
              <w:t>44</w:t>
            </w:r>
          </w:p>
        </w:tc>
        <w:tc>
          <w:tcPr>
            <w:tcW w:w="5065" w:type="dxa"/>
            <w:tcBorders>
              <w:left w:val="single" w:sz="4" w:space="0" w:color="auto"/>
              <w:right w:val="single" w:sz="4" w:space="0" w:color="auto"/>
            </w:tcBorders>
          </w:tcPr>
          <w:p w:rsidR="002E51C1" w:rsidRPr="006B6A17" w:rsidRDefault="002E51C1" w:rsidP="00060E4C">
            <w:pPr>
              <w:jc w:val="both"/>
            </w:pPr>
            <w:r w:rsidRPr="006B6A17">
              <w:t xml:space="preserve">СПП  с </w:t>
            </w:r>
            <w:proofErr w:type="gramStart"/>
            <w:r w:rsidRPr="006B6A17">
              <w:t>придаточными</w:t>
            </w:r>
            <w:proofErr w:type="gramEnd"/>
            <w:r w:rsidRPr="006B6A17">
              <w:t xml:space="preserve"> следствия и придаточными присоединительными</w:t>
            </w:r>
          </w:p>
        </w:tc>
        <w:tc>
          <w:tcPr>
            <w:tcW w:w="6521" w:type="dxa"/>
            <w:tcBorders>
              <w:left w:val="single" w:sz="4" w:space="0" w:color="auto"/>
              <w:right w:val="single" w:sz="4" w:space="0" w:color="auto"/>
            </w:tcBorders>
          </w:tcPr>
          <w:p w:rsidR="002E51C1" w:rsidRPr="006B6A17" w:rsidRDefault="002E51C1" w:rsidP="00060E4C">
            <w:pPr>
              <w:jc w:val="both"/>
            </w:pPr>
            <w:r w:rsidRPr="006B6A17">
              <w:t>Списывают предложения, определяют вид придаточного.</w:t>
            </w:r>
          </w:p>
        </w:tc>
        <w:tc>
          <w:tcPr>
            <w:tcW w:w="850" w:type="dxa"/>
            <w:tcBorders>
              <w:top w:val="single" w:sz="4" w:space="0" w:color="auto"/>
              <w:left w:val="single" w:sz="4" w:space="0" w:color="auto"/>
              <w:bottom w:val="single" w:sz="4" w:space="0" w:color="auto"/>
              <w:right w:val="single" w:sz="4" w:space="0" w:color="auto"/>
            </w:tcBorders>
          </w:tcPr>
          <w:p w:rsidR="002E51C1" w:rsidRPr="006B6A17" w:rsidRDefault="002E51C1"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2E51C1" w:rsidRPr="006B6A17" w:rsidRDefault="002E51C1"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2E51C1" w:rsidP="00060E4C">
            <w:pPr>
              <w:jc w:val="both"/>
            </w:pPr>
            <w:r w:rsidRPr="006B6A17">
              <w:t>45</w:t>
            </w:r>
          </w:p>
        </w:tc>
        <w:tc>
          <w:tcPr>
            <w:tcW w:w="5065" w:type="dxa"/>
            <w:tcBorders>
              <w:left w:val="single" w:sz="4" w:space="0" w:color="auto"/>
              <w:right w:val="single" w:sz="4" w:space="0" w:color="auto"/>
            </w:tcBorders>
          </w:tcPr>
          <w:p w:rsidR="00894D8C" w:rsidRPr="006B6A17" w:rsidRDefault="00894D8C" w:rsidP="00060E4C">
            <w:pPr>
              <w:jc w:val="both"/>
            </w:pPr>
            <w:r w:rsidRPr="006B6A17">
              <w:t>СПП  с  придаточными присоединительными</w:t>
            </w:r>
          </w:p>
        </w:tc>
        <w:tc>
          <w:tcPr>
            <w:tcW w:w="6521" w:type="dxa"/>
            <w:tcBorders>
              <w:left w:val="single" w:sz="4" w:space="0" w:color="auto"/>
              <w:right w:val="single" w:sz="4" w:space="0" w:color="auto"/>
            </w:tcBorders>
          </w:tcPr>
          <w:p w:rsidR="00894D8C" w:rsidRPr="006B6A17" w:rsidRDefault="00894D8C" w:rsidP="002E51C1">
            <w:pPr>
              <w:jc w:val="both"/>
            </w:pPr>
            <w:r w:rsidRPr="006B6A17">
              <w:t xml:space="preserve">Знакомятся с теоретическими сведениями. </w:t>
            </w:r>
          </w:p>
        </w:tc>
        <w:tc>
          <w:tcPr>
            <w:tcW w:w="850"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r>
      <w:tr w:rsidR="002E51C1" w:rsidRPr="006B6A17" w:rsidTr="00894D8C">
        <w:trPr>
          <w:trHeight w:val="469"/>
        </w:trPr>
        <w:tc>
          <w:tcPr>
            <w:tcW w:w="900" w:type="dxa"/>
            <w:tcBorders>
              <w:left w:val="single" w:sz="4" w:space="0" w:color="auto"/>
              <w:right w:val="single" w:sz="4" w:space="0" w:color="auto"/>
            </w:tcBorders>
          </w:tcPr>
          <w:p w:rsidR="002E51C1" w:rsidRPr="006B6A17" w:rsidRDefault="002E51C1" w:rsidP="00060E4C">
            <w:pPr>
              <w:jc w:val="both"/>
            </w:pPr>
            <w:r w:rsidRPr="006B6A17">
              <w:t>46</w:t>
            </w:r>
          </w:p>
        </w:tc>
        <w:tc>
          <w:tcPr>
            <w:tcW w:w="5065" w:type="dxa"/>
            <w:tcBorders>
              <w:left w:val="single" w:sz="4" w:space="0" w:color="auto"/>
              <w:right w:val="single" w:sz="4" w:space="0" w:color="auto"/>
            </w:tcBorders>
          </w:tcPr>
          <w:p w:rsidR="002E51C1" w:rsidRPr="006B6A17" w:rsidRDefault="002E51C1" w:rsidP="00060E4C">
            <w:pPr>
              <w:jc w:val="both"/>
            </w:pPr>
            <w:r w:rsidRPr="006B6A17">
              <w:t>СПП  с  придаточными присоединительными</w:t>
            </w:r>
          </w:p>
        </w:tc>
        <w:tc>
          <w:tcPr>
            <w:tcW w:w="6521" w:type="dxa"/>
            <w:tcBorders>
              <w:left w:val="single" w:sz="4" w:space="0" w:color="auto"/>
              <w:right w:val="single" w:sz="4" w:space="0" w:color="auto"/>
            </w:tcBorders>
          </w:tcPr>
          <w:p w:rsidR="002E51C1" w:rsidRPr="006B6A17" w:rsidRDefault="002E51C1" w:rsidP="00060E4C">
            <w:pPr>
              <w:jc w:val="both"/>
            </w:pPr>
            <w:r w:rsidRPr="006B6A17">
              <w:t>Списывают предложения, определяют вид придаточного.</w:t>
            </w:r>
          </w:p>
        </w:tc>
        <w:tc>
          <w:tcPr>
            <w:tcW w:w="850" w:type="dxa"/>
            <w:tcBorders>
              <w:top w:val="single" w:sz="4" w:space="0" w:color="auto"/>
              <w:left w:val="single" w:sz="4" w:space="0" w:color="auto"/>
              <w:bottom w:val="single" w:sz="4" w:space="0" w:color="auto"/>
              <w:right w:val="single" w:sz="4" w:space="0" w:color="auto"/>
            </w:tcBorders>
          </w:tcPr>
          <w:p w:rsidR="002E51C1" w:rsidRPr="006B6A17" w:rsidRDefault="002E51C1"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2E51C1" w:rsidRPr="006B6A17" w:rsidRDefault="002E51C1"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894D8C" w:rsidP="00060E4C">
            <w:pPr>
              <w:jc w:val="both"/>
            </w:pPr>
            <w:r w:rsidRPr="006B6A17">
              <w:t>47</w:t>
            </w:r>
          </w:p>
        </w:tc>
        <w:tc>
          <w:tcPr>
            <w:tcW w:w="5065" w:type="dxa"/>
            <w:tcBorders>
              <w:left w:val="single" w:sz="4" w:space="0" w:color="auto"/>
              <w:right w:val="single" w:sz="4" w:space="0" w:color="auto"/>
            </w:tcBorders>
          </w:tcPr>
          <w:p w:rsidR="00894D8C" w:rsidRPr="006B6A17" w:rsidRDefault="00894D8C" w:rsidP="00060E4C">
            <w:pPr>
              <w:jc w:val="both"/>
            </w:pPr>
            <w:r w:rsidRPr="006B6A17">
              <w:t>Повторение по теме «Виды придаточных предложений»</w:t>
            </w:r>
          </w:p>
        </w:tc>
        <w:tc>
          <w:tcPr>
            <w:tcW w:w="6521" w:type="dxa"/>
            <w:tcBorders>
              <w:left w:val="single" w:sz="4" w:space="0" w:color="auto"/>
              <w:right w:val="single" w:sz="4" w:space="0" w:color="auto"/>
            </w:tcBorders>
          </w:tcPr>
          <w:p w:rsidR="00894D8C" w:rsidRPr="006B6A17" w:rsidRDefault="00894D8C" w:rsidP="00060E4C">
            <w:pPr>
              <w:jc w:val="both"/>
            </w:pPr>
            <w:r w:rsidRPr="006B6A17">
              <w:rPr>
                <w:shd w:val="clear" w:color="auto" w:fill="FFFFFF"/>
              </w:rPr>
              <w:t>Графическое выделяют указательные слов в сложноподчинённом предложении. Составляют схему предложений.</w:t>
            </w:r>
          </w:p>
        </w:tc>
        <w:tc>
          <w:tcPr>
            <w:tcW w:w="850"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2E51C1" w:rsidP="00060E4C">
            <w:pPr>
              <w:jc w:val="both"/>
            </w:pPr>
            <w:r w:rsidRPr="006B6A17">
              <w:t>48</w:t>
            </w:r>
          </w:p>
        </w:tc>
        <w:tc>
          <w:tcPr>
            <w:tcW w:w="5065" w:type="dxa"/>
            <w:tcBorders>
              <w:left w:val="single" w:sz="4" w:space="0" w:color="auto"/>
              <w:right w:val="single" w:sz="4" w:space="0" w:color="auto"/>
            </w:tcBorders>
          </w:tcPr>
          <w:p w:rsidR="00894D8C" w:rsidRPr="006B6A17" w:rsidRDefault="00894D8C" w:rsidP="002E51C1">
            <w:pPr>
              <w:jc w:val="both"/>
            </w:pPr>
            <w:r w:rsidRPr="006B6A17">
              <w:t xml:space="preserve">Контрольная работа «Виды придаточных предложений». </w:t>
            </w:r>
          </w:p>
        </w:tc>
        <w:tc>
          <w:tcPr>
            <w:tcW w:w="6521" w:type="dxa"/>
            <w:tcBorders>
              <w:left w:val="single" w:sz="4" w:space="0" w:color="auto"/>
              <w:right w:val="single" w:sz="4" w:space="0" w:color="auto"/>
            </w:tcBorders>
          </w:tcPr>
          <w:p w:rsidR="00894D8C" w:rsidRPr="006B6A17" w:rsidRDefault="00894D8C" w:rsidP="00060E4C">
            <w:pPr>
              <w:jc w:val="both"/>
            </w:pPr>
            <w:r w:rsidRPr="006B6A17">
              <w:t>Выполняют контрольную работу</w:t>
            </w:r>
            <w:r w:rsidR="002E51C1" w:rsidRPr="006B6A17">
              <w:t>.</w:t>
            </w:r>
          </w:p>
        </w:tc>
        <w:tc>
          <w:tcPr>
            <w:tcW w:w="850"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r>
      <w:tr w:rsidR="002E51C1" w:rsidRPr="006B6A17" w:rsidTr="00894D8C">
        <w:trPr>
          <w:trHeight w:val="469"/>
        </w:trPr>
        <w:tc>
          <w:tcPr>
            <w:tcW w:w="900" w:type="dxa"/>
            <w:tcBorders>
              <w:left w:val="single" w:sz="4" w:space="0" w:color="auto"/>
              <w:right w:val="single" w:sz="4" w:space="0" w:color="auto"/>
            </w:tcBorders>
          </w:tcPr>
          <w:p w:rsidR="002E51C1" w:rsidRPr="006B6A17" w:rsidRDefault="002E51C1" w:rsidP="00060E4C">
            <w:pPr>
              <w:jc w:val="both"/>
            </w:pPr>
            <w:r w:rsidRPr="006B6A17">
              <w:t>49</w:t>
            </w:r>
          </w:p>
        </w:tc>
        <w:tc>
          <w:tcPr>
            <w:tcW w:w="5065" w:type="dxa"/>
            <w:tcBorders>
              <w:left w:val="single" w:sz="4" w:space="0" w:color="auto"/>
              <w:right w:val="single" w:sz="4" w:space="0" w:color="auto"/>
            </w:tcBorders>
          </w:tcPr>
          <w:p w:rsidR="002E51C1" w:rsidRPr="006B6A17" w:rsidRDefault="002E51C1" w:rsidP="00060E4C">
            <w:pPr>
              <w:jc w:val="both"/>
            </w:pPr>
            <w:r w:rsidRPr="006B6A17">
              <w:t>Анализ контрольной работы.</w:t>
            </w:r>
          </w:p>
        </w:tc>
        <w:tc>
          <w:tcPr>
            <w:tcW w:w="6521" w:type="dxa"/>
            <w:tcBorders>
              <w:left w:val="single" w:sz="4" w:space="0" w:color="auto"/>
              <w:right w:val="single" w:sz="4" w:space="0" w:color="auto"/>
            </w:tcBorders>
          </w:tcPr>
          <w:p w:rsidR="002E51C1" w:rsidRPr="006B6A17" w:rsidRDefault="002E51C1" w:rsidP="00060E4C">
            <w:pPr>
              <w:jc w:val="both"/>
            </w:pPr>
            <w:r w:rsidRPr="006B6A17">
              <w:t>Работают над ошибками.</w:t>
            </w:r>
          </w:p>
        </w:tc>
        <w:tc>
          <w:tcPr>
            <w:tcW w:w="850" w:type="dxa"/>
            <w:tcBorders>
              <w:top w:val="single" w:sz="4" w:space="0" w:color="auto"/>
              <w:left w:val="single" w:sz="4" w:space="0" w:color="auto"/>
              <w:bottom w:val="single" w:sz="4" w:space="0" w:color="auto"/>
              <w:right w:val="single" w:sz="4" w:space="0" w:color="auto"/>
            </w:tcBorders>
          </w:tcPr>
          <w:p w:rsidR="002E51C1" w:rsidRPr="006B6A17" w:rsidRDefault="002E51C1"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2E51C1" w:rsidRPr="006B6A17" w:rsidRDefault="002E51C1"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2E51C1" w:rsidP="00060E4C">
            <w:pPr>
              <w:jc w:val="both"/>
            </w:pPr>
            <w:r w:rsidRPr="006B6A17">
              <w:lastRenderedPageBreak/>
              <w:t>50</w:t>
            </w:r>
          </w:p>
        </w:tc>
        <w:tc>
          <w:tcPr>
            <w:tcW w:w="5065" w:type="dxa"/>
            <w:tcBorders>
              <w:left w:val="single" w:sz="4" w:space="0" w:color="auto"/>
              <w:right w:val="single" w:sz="4" w:space="0" w:color="auto"/>
            </w:tcBorders>
          </w:tcPr>
          <w:p w:rsidR="00894D8C" w:rsidRPr="006B6A17" w:rsidRDefault="00894D8C" w:rsidP="002E51C1">
            <w:pPr>
              <w:jc w:val="both"/>
            </w:pPr>
            <w:r w:rsidRPr="006B6A17">
              <w:t xml:space="preserve">СПП  с несколькими придаточными. </w:t>
            </w:r>
          </w:p>
        </w:tc>
        <w:tc>
          <w:tcPr>
            <w:tcW w:w="6521" w:type="dxa"/>
            <w:tcBorders>
              <w:left w:val="single" w:sz="4" w:space="0" w:color="auto"/>
              <w:right w:val="single" w:sz="4" w:space="0" w:color="auto"/>
            </w:tcBorders>
          </w:tcPr>
          <w:p w:rsidR="00894D8C" w:rsidRPr="006B6A17" w:rsidRDefault="00894D8C" w:rsidP="002E51C1">
            <w:pPr>
              <w:jc w:val="both"/>
            </w:pPr>
            <w:r w:rsidRPr="006B6A17">
              <w:t xml:space="preserve">Анализируют схемы предложений. </w:t>
            </w:r>
          </w:p>
        </w:tc>
        <w:tc>
          <w:tcPr>
            <w:tcW w:w="850"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r>
      <w:tr w:rsidR="002E51C1" w:rsidRPr="006B6A17" w:rsidTr="00894D8C">
        <w:trPr>
          <w:trHeight w:val="469"/>
        </w:trPr>
        <w:tc>
          <w:tcPr>
            <w:tcW w:w="900" w:type="dxa"/>
            <w:tcBorders>
              <w:left w:val="single" w:sz="4" w:space="0" w:color="auto"/>
              <w:right w:val="single" w:sz="4" w:space="0" w:color="auto"/>
            </w:tcBorders>
          </w:tcPr>
          <w:p w:rsidR="002E51C1" w:rsidRPr="006B6A17" w:rsidRDefault="002E51C1" w:rsidP="00060E4C">
            <w:pPr>
              <w:jc w:val="both"/>
            </w:pPr>
            <w:r w:rsidRPr="006B6A17">
              <w:t>51</w:t>
            </w:r>
          </w:p>
        </w:tc>
        <w:tc>
          <w:tcPr>
            <w:tcW w:w="5065" w:type="dxa"/>
            <w:tcBorders>
              <w:left w:val="single" w:sz="4" w:space="0" w:color="auto"/>
              <w:right w:val="single" w:sz="4" w:space="0" w:color="auto"/>
            </w:tcBorders>
          </w:tcPr>
          <w:p w:rsidR="002E51C1" w:rsidRPr="006B6A17" w:rsidRDefault="002E51C1" w:rsidP="00060E4C">
            <w:pPr>
              <w:jc w:val="both"/>
            </w:pPr>
            <w:r w:rsidRPr="006B6A17">
              <w:t>Основные виды СПП с двумя или несколькими придаточными и пунктуация в них</w:t>
            </w:r>
          </w:p>
        </w:tc>
        <w:tc>
          <w:tcPr>
            <w:tcW w:w="6521" w:type="dxa"/>
            <w:tcBorders>
              <w:left w:val="single" w:sz="4" w:space="0" w:color="auto"/>
              <w:right w:val="single" w:sz="4" w:space="0" w:color="auto"/>
            </w:tcBorders>
          </w:tcPr>
          <w:p w:rsidR="002E51C1" w:rsidRPr="006B6A17" w:rsidRDefault="002E51C1" w:rsidP="00060E4C">
            <w:pPr>
              <w:jc w:val="both"/>
            </w:pPr>
            <w:r w:rsidRPr="006B6A17">
              <w:t>Изучают виды подчинительной связи.</w:t>
            </w:r>
          </w:p>
        </w:tc>
        <w:tc>
          <w:tcPr>
            <w:tcW w:w="850" w:type="dxa"/>
            <w:tcBorders>
              <w:top w:val="single" w:sz="4" w:space="0" w:color="auto"/>
              <w:left w:val="single" w:sz="4" w:space="0" w:color="auto"/>
              <w:bottom w:val="single" w:sz="4" w:space="0" w:color="auto"/>
              <w:right w:val="single" w:sz="4" w:space="0" w:color="auto"/>
            </w:tcBorders>
          </w:tcPr>
          <w:p w:rsidR="002E51C1" w:rsidRPr="006B6A17" w:rsidRDefault="002E51C1"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2E51C1" w:rsidRPr="006B6A17" w:rsidRDefault="002E51C1"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894D8C" w:rsidP="00060E4C">
            <w:pPr>
              <w:jc w:val="both"/>
            </w:pPr>
            <w:r w:rsidRPr="006B6A17">
              <w:t>52</w:t>
            </w:r>
          </w:p>
        </w:tc>
        <w:tc>
          <w:tcPr>
            <w:tcW w:w="5065" w:type="dxa"/>
            <w:tcBorders>
              <w:left w:val="single" w:sz="4" w:space="0" w:color="auto"/>
              <w:right w:val="single" w:sz="4" w:space="0" w:color="auto"/>
            </w:tcBorders>
          </w:tcPr>
          <w:p w:rsidR="00894D8C" w:rsidRPr="006B6A17" w:rsidRDefault="00894D8C" w:rsidP="00060E4C">
            <w:pPr>
              <w:jc w:val="both"/>
            </w:pPr>
            <w:r w:rsidRPr="006B6A17">
              <w:t>Р/р. Сочинение-рассуждение. Подготовка к ОГЭ</w:t>
            </w:r>
          </w:p>
        </w:tc>
        <w:tc>
          <w:tcPr>
            <w:tcW w:w="6521" w:type="dxa"/>
            <w:tcBorders>
              <w:left w:val="single" w:sz="4" w:space="0" w:color="auto"/>
              <w:right w:val="single" w:sz="4" w:space="0" w:color="auto"/>
            </w:tcBorders>
          </w:tcPr>
          <w:p w:rsidR="00894D8C" w:rsidRPr="006B6A17" w:rsidRDefault="00894D8C" w:rsidP="00060E4C">
            <w:pPr>
              <w:jc w:val="both"/>
            </w:pPr>
            <w:r w:rsidRPr="006B6A17">
              <w:t>Пишут сочинение-рассуждение</w:t>
            </w:r>
          </w:p>
        </w:tc>
        <w:tc>
          <w:tcPr>
            <w:tcW w:w="850"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894D8C" w:rsidP="00060E4C">
            <w:pPr>
              <w:jc w:val="both"/>
            </w:pPr>
            <w:r w:rsidRPr="006B6A17">
              <w:t>53</w:t>
            </w:r>
          </w:p>
        </w:tc>
        <w:tc>
          <w:tcPr>
            <w:tcW w:w="5065" w:type="dxa"/>
            <w:tcBorders>
              <w:left w:val="single" w:sz="4" w:space="0" w:color="auto"/>
              <w:right w:val="single" w:sz="4" w:space="0" w:color="auto"/>
            </w:tcBorders>
          </w:tcPr>
          <w:p w:rsidR="00894D8C" w:rsidRPr="006B6A17" w:rsidRDefault="00894D8C" w:rsidP="00060E4C">
            <w:pPr>
              <w:jc w:val="both"/>
            </w:pPr>
            <w:r w:rsidRPr="006B6A17">
              <w:t>Р/р. Деловые бумаги</w:t>
            </w:r>
          </w:p>
        </w:tc>
        <w:tc>
          <w:tcPr>
            <w:tcW w:w="6521" w:type="dxa"/>
            <w:tcBorders>
              <w:left w:val="single" w:sz="4" w:space="0" w:color="auto"/>
              <w:right w:val="single" w:sz="4" w:space="0" w:color="auto"/>
            </w:tcBorders>
          </w:tcPr>
          <w:p w:rsidR="00894D8C" w:rsidRPr="006B6A17" w:rsidRDefault="00894D8C" w:rsidP="00060E4C">
            <w:pPr>
              <w:jc w:val="both"/>
            </w:pPr>
            <w:r w:rsidRPr="006B6A17">
              <w:t>Узнают об особенностях текстов официально-делового стиля. Реализовывают тексты заявления, объяснительной записки.</w:t>
            </w:r>
          </w:p>
        </w:tc>
        <w:tc>
          <w:tcPr>
            <w:tcW w:w="850"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894D8C" w:rsidP="00060E4C">
            <w:pPr>
              <w:jc w:val="both"/>
            </w:pPr>
            <w:r w:rsidRPr="006B6A17">
              <w:t>54</w:t>
            </w:r>
          </w:p>
        </w:tc>
        <w:tc>
          <w:tcPr>
            <w:tcW w:w="5065" w:type="dxa"/>
            <w:tcBorders>
              <w:left w:val="single" w:sz="4" w:space="0" w:color="auto"/>
              <w:right w:val="single" w:sz="4" w:space="0" w:color="auto"/>
            </w:tcBorders>
          </w:tcPr>
          <w:p w:rsidR="00894D8C" w:rsidRPr="006B6A17" w:rsidRDefault="00894D8C" w:rsidP="00060E4C">
            <w:pPr>
              <w:jc w:val="both"/>
            </w:pPr>
            <w:r w:rsidRPr="006B6A17">
              <w:t>Бессоюзные сложные предложения</w:t>
            </w:r>
          </w:p>
        </w:tc>
        <w:tc>
          <w:tcPr>
            <w:tcW w:w="6521" w:type="dxa"/>
            <w:tcBorders>
              <w:left w:val="single" w:sz="4" w:space="0" w:color="auto"/>
              <w:right w:val="single" w:sz="4" w:space="0" w:color="auto"/>
            </w:tcBorders>
          </w:tcPr>
          <w:p w:rsidR="00894D8C" w:rsidRPr="006B6A17" w:rsidRDefault="00894D8C" w:rsidP="00060E4C">
            <w:pPr>
              <w:jc w:val="both"/>
            </w:pPr>
            <w:r w:rsidRPr="006B6A17">
              <w:t>Определяют смысловые отношения между частями сложных бессоюзных предложений разных видов. Сопоставляют союзные и бессоюзные сложные предложения в тексте</w:t>
            </w:r>
            <w:r w:rsidR="002E51C1" w:rsidRPr="006B6A17">
              <w:t>.</w:t>
            </w:r>
          </w:p>
        </w:tc>
        <w:tc>
          <w:tcPr>
            <w:tcW w:w="850"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r>
      <w:tr w:rsidR="002E51C1" w:rsidRPr="006B6A17" w:rsidTr="00894D8C">
        <w:trPr>
          <w:trHeight w:val="469"/>
        </w:trPr>
        <w:tc>
          <w:tcPr>
            <w:tcW w:w="900" w:type="dxa"/>
            <w:tcBorders>
              <w:left w:val="single" w:sz="4" w:space="0" w:color="auto"/>
              <w:right w:val="single" w:sz="4" w:space="0" w:color="auto"/>
            </w:tcBorders>
          </w:tcPr>
          <w:p w:rsidR="002E51C1" w:rsidRPr="006B6A17" w:rsidRDefault="002E51C1" w:rsidP="00060E4C">
            <w:pPr>
              <w:jc w:val="both"/>
            </w:pPr>
            <w:r w:rsidRPr="006B6A17">
              <w:t>55</w:t>
            </w:r>
          </w:p>
        </w:tc>
        <w:tc>
          <w:tcPr>
            <w:tcW w:w="5065" w:type="dxa"/>
            <w:tcBorders>
              <w:left w:val="single" w:sz="4" w:space="0" w:color="auto"/>
              <w:right w:val="single" w:sz="4" w:space="0" w:color="auto"/>
            </w:tcBorders>
          </w:tcPr>
          <w:p w:rsidR="002E51C1" w:rsidRPr="006B6A17" w:rsidRDefault="002E51C1" w:rsidP="00060E4C">
            <w:pPr>
              <w:jc w:val="both"/>
            </w:pPr>
            <w:r w:rsidRPr="006B6A17">
              <w:t>БСП.</w:t>
            </w:r>
          </w:p>
        </w:tc>
        <w:tc>
          <w:tcPr>
            <w:tcW w:w="6521" w:type="dxa"/>
            <w:tcBorders>
              <w:left w:val="single" w:sz="4" w:space="0" w:color="auto"/>
              <w:right w:val="single" w:sz="4" w:space="0" w:color="auto"/>
            </w:tcBorders>
          </w:tcPr>
          <w:p w:rsidR="002E51C1" w:rsidRPr="006B6A17" w:rsidRDefault="002E51C1" w:rsidP="00060E4C">
            <w:pPr>
              <w:jc w:val="both"/>
            </w:pPr>
            <w:r w:rsidRPr="006B6A17">
              <w:t>Усваивают правило постановки запятой и точки с запятой в бессоюзных сложных предложениях</w:t>
            </w:r>
          </w:p>
        </w:tc>
        <w:tc>
          <w:tcPr>
            <w:tcW w:w="850" w:type="dxa"/>
            <w:tcBorders>
              <w:top w:val="single" w:sz="4" w:space="0" w:color="auto"/>
              <w:left w:val="single" w:sz="4" w:space="0" w:color="auto"/>
              <w:bottom w:val="single" w:sz="4" w:space="0" w:color="auto"/>
              <w:right w:val="single" w:sz="4" w:space="0" w:color="auto"/>
            </w:tcBorders>
          </w:tcPr>
          <w:p w:rsidR="002E51C1" w:rsidRPr="006B6A17" w:rsidRDefault="002E51C1"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2E51C1" w:rsidRPr="006B6A17" w:rsidRDefault="002E51C1"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894D8C" w:rsidP="00060E4C">
            <w:pPr>
              <w:jc w:val="both"/>
            </w:pPr>
            <w:r w:rsidRPr="006B6A17">
              <w:t>56</w:t>
            </w:r>
          </w:p>
        </w:tc>
        <w:tc>
          <w:tcPr>
            <w:tcW w:w="5065" w:type="dxa"/>
            <w:tcBorders>
              <w:left w:val="single" w:sz="4" w:space="0" w:color="auto"/>
              <w:right w:val="single" w:sz="4" w:space="0" w:color="auto"/>
            </w:tcBorders>
          </w:tcPr>
          <w:p w:rsidR="00894D8C" w:rsidRPr="006B6A17" w:rsidRDefault="00894D8C" w:rsidP="00060E4C">
            <w:pPr>
              <w:jc w:val="both"/>
            </w:pPr>
            <w:r w:rsidRPr="006B6A17">
              <w:t>Запятая и точка с запятой в БСП</w:t>
            </w:r>
          </w:p>
        </w:tc>
        <w:tc>
          <w:tcPr>
            <w:tcW w:w="6521" w:type="dxa"/>
            <w:tcBorders>
              <w:left w:val="single" w:sz="4" w:space="0" w:color="auto"/>
              <w:right w:val="single" w:sz="4" w:space="0" w:color="auto"/>
            </w:tcBorders>
          </w:tcPr>
          <w:p w:rsidR="00894D8C" w:rsidRPr="006B6A17" w:rsidRDefault="00894D8C" w:rsidP="00060E4C">
            <w:pPr>
              <w:jc w:val="both"/>
            </w:pPr>
            <w:r w:rsidRPr="006B6A17">
              <w:t>Сопоставляют и различают простые предложения с однородными членами и бессоюзные сложные предложения.</w:t>
            </w:r>
          </w:p>
        </w:tc>
        <w:tc>
          <w:tcPr>
            <w:tcW w:w="850"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C87DBF" w:rsidP="00060E4C">
            <w:pPr>
              <w:jc w:val="both"/>
            </w:pPr>
            <w:r w:rsidRPr="006B6A17">
              <w:t>57</w:t>
            </w:r>
          </w:p>
        </w:tc>
        <w:tc>
          <w:tcPr>
            <w:tcW w:w="5065" w:type="dxa"/>
            <w:tcBorders>
              <w:left w:val="single" w:sz="4" w:space="0" w:color="auto"/>
              <w:right w:val="single" w:sz="4" w:space="0" w:color="auto"/>
            </w:tcBorders>
          </w:tcPr>
          <w:p w:rsidR="00894D8C" w:rsidRPr="006B6A17" w:rsidRDefault="00894D8C" w:rsidP="00060E4C">
            <w:pPr>
              <w:jc w:val="both"/>
            </w:pPr>
            <w:r w:rsidRPr="006B6A17">
              <w:t>Двоеточие в БСП</w:t>
            </w:r>
          </w:p>
        </w:tc>
        <w:tc>
          <w:tcPr>
            <w:tcW w:w="6521" w:type="dxa"/>
            <w:tcBorders>
              <w:left w:val="single" w:sz="4" w:space="0" w:color="auto"/>
              <w:right w:val="single" w:sz="4" w:space="0" w:color="auto"/>
            </w:tcBorders>
          </w:tcPr>
          <w:p w:rsidR="00894D8C" w:rsidRPr="006B6A17" w:rsidRDefault="00894D8C" w:rsidP="00060E4C">
            <w:pPr>
              <w:jc w:val="both"/>
            </w:pPr>
            <w:r w:rsidRPr="006B6A17">
              <w:t>Усваивают</w:t>
            </w:r>
            <w:r w:rsidRPr="006B6A17">
              <w:rPr>
                <w:shd w:val="clear" w:color="auto" w:fill="FFFFFF"/>
              </w:rPr>
              <w:t xml:space="preserve">  правила постановки двоеточия между частями бессоюзного сложного предложения. </w:t>
            </w:r>
          </w:p>
        </w:tc>
        <w:tc>
          <w:tcPr>
            <w:tcW w:w="850"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r>
      <w:tr w:rsidR="00C87DBF" w:rsidRPr="006B6A17" w:rsidTr="00894D8C">
        <w:trPr>
          <w:trHeight w:val="469"/>
        </w:trPr>
        <w:tc>
          <w:tcPr>
            <w:tcW w:w="900" w:type="dxa"/>
            <w:tcBorders>
              <w:left w:val="single" w:sz="4" w:space="0" w:color="auto"/>
              <w:right w:val="single" w:sz="4" w:space="0" w:color="auto"/>
            </w:tcBorders>
          </w:tcPr>
          <w:p w:rsidR="00C87DBF" w:rsidRPr="006B6A17" w:rsidRDefault="00C87DBF" w:rsidP="00060E4C">
            <w:pPr>
              <w:jc w:val="both"/>
            </w:pPr>
            <w:r w:rsidRPr="006B6A17">
              <w:t>58</w:t>
            </w:r>
          </w:p>
        </w:tc>
        <w:tc>
          <w:tcPr>
            <w:tcW w:w="5065" w:type="dxa"/>
            <w:tcBorders>
              <w:left w:val="single" w:sz="4" w:space="0" w:color="auto"/>
              <w:right w:val="single" w:sz="4" w:space="0" w:color="auto"/>
            </w:tcBorders>
          </w:tcPr>
          <w:p w:rsidR="00C87DBF" w:rsidRPr="006B6A17" w:rsidRDefault="00C87DBF" w:rsidP="00060E4C">
            <w:pPr>
              <w:jc w:val="both"/>
            </w:pPr>
            <w:r w:rsidRPr="006B6A17">
              <w:t>Двоеточие в БСП</w:t>
            </w:r>
          </w:p>
        </w:tc>
        <w:tc>
          <w:tcPr>
            <w:tcW w:w="6521" w:type="dxa"/>
            <w:tcBorders>
              <w:left w:val="single" w:sz="4" w:space="0" w:color="auto"/>
              <w:right w:val="single" w:sz="4" w:space="0" w:color="auto"/>
            </w:tcBorders>
          </w:tcPr>
          <w:p w:rsidR="00C87DBF" w:rsidRPr="006B6A17" w:rsidRDefault="00C87DBF" w:rsidP="00060E4C">
            <w:pPr>
              <w:jc w:val="both"/>
            </w:pPr>
            <w:r w:rsidRPr="006B6A17">
              <w:t>Усваивают</w:t>
            </w:r>
            <w:r w:rsidRPr="006B6A17">
              <w:rPr>
                <w:shd w:val="clear" w:color="auto" w:fill="FFFFFF"/>
              </w:rPr>
              <w:t xml:space="preserve">  правила постановки двоеточия между частями бессоюзного сложного предложения.</w:t>
            </w:r>
          </w:p>
        </w:tc>
        <w:tc>
          <w:tcPr>
            <w:tcW w:w="850" w:type="dxa"/>
            <w:tcBorders>
              <w:top w:val="single" w:sz="4" w:space="0" w:color="auto"/>
              <w:left w:val="single" w:sz="4" w:space="0" w:color="auto"/>
              <w:bottom w:val="single" w:sz="4" w:space="0" w:color="auto"/>
              <w:right w:val="single" w:sz="4" w:space="0" w:color="auto"/>
            </w:tcBorders>
          </w:tcPr>
          <w:p w:rsidR="00C87DBF" w:rsidRPr="006B6A17" w:rsidRDefault="00C87DBF"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C87DBF" w:rsidRPr="006B6A17" w:rsidRDefault="00C87DBF"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C87DBF" w:rsidP="00060E4C">
            <w:pPr>
              <w:jc w:val="both"/>
            </w:pPr>
            <w:r w:rsidRPr="006B6A17">
              <w:t>59</w:t>
            </w:r>
          </w:p>
        </w:tc>
        <w:tc>
          <w:tcPr>
            <w:tcW w:w="5065" w:type="dxa"/>
            <w:tcBorders>
              <w:left w:val="single" w:sz="4" w:space="0" w:color="auto"/>
              <w:right w:val="single" w:sz="4" w:space="0" w:color="auto"/>
            </w:tcBorders>
          </w:tcPr>
          <w:p w:rsidR="00894D8C" w:rsidRPr="006B6A17" w:rsidRDefault="00894D8C" w:rsidP="00060E4C">
            <w:pPr>
              <w:jc w:val="both"/>
            </w:pPr>
            <w:r w:rsidRPr="006B6A17">
              <w:t>Тире в БСП</w:t>
            </w:r>
          </w:p>
        </w:tc>
        <w:tc>
          <w:tcPr>
            <w:tcW w:w="6521" w:type="dxa"/>
            <w:tcBorders>
              <w:left w:val="single" w:sz="4" w:space="0" w:color="auto"/>
              <w:right w:val="single" w:sz="4" w:space="0" w:color="auto"/>
            </w:tcBorders>
          </w:tcPr>
          <w:p w:rsidR="00894D8C" w:rsidRPr="006B6A17" w:rsidRDefault="00894D8C" w:rsidP="00060E4C">
            <w:pPr>
              <w:jc w:val="both"/>
            </w:pPr>
            <w:r w:rsidRPr="006B6A17">
              <w:t>Усваивают</w:t>
            </w:r>
            <w:r w:rsidRPr="006B6A17">
              <w:rPr>
                <w:shd w:val="clear" w:color="auto" w:fill="FFFFFF"/>
              </w:rPr>
              <w:t xml:space="preserve">  правила постановки тире в бессоюзном сложном предложении, составляют  интонационные схемы предложений</w:t>
            </w:r>
          </w:p>
        </w:tc>
        <w:tc>
          <w:tcPr>
            <w:tcW w:w="850"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r>
      <w:tr w:rsidR="00C87DBF" w:rsidRPr="006B6A17" w:rsidTr="00894D8C">
        <w:trPr>
          <w:trHeight w:val="469"/>
        </w:trPr>
        <w:tc>
          <w:tcPr>
            <w:tcW w:w="900" w:type="dxa"/>
            <w:tcBorders>
              <w:left w:val="single" w:sz="4" w:space="0" w:color="auto"/>
              <w:right w:val="single" w:sz="4" w:space="0" w:color="auto"/>
            </w:tcBorders>
          </w:tcPr>
          <w:p w:rsidR="00C87DBF" w:rsidRPr="006B6A17" w:rsidRDefault="00C87DBF" w:rsidP="00060E4C">
            <w:pPr>
              <w:jc w:val="both"/>
            </w:pPr>
            <w:r w:rsidRPr="006B6A17">
              <w:t>60</w:t>
            </w:r>
          </w:p>
        </w:tc>
        <w:tc>
          <w:tcPr>
            <w:tcW w:w="5065" w:type="dxa"/>
            <w:tcBorders>
              <w:left w:val="single" w:sz="4" w:space="0" w:color="auto"/>
              <w:right w:val="single" w:sz="4" w:space="0" w:color="auto"/>
            </w:tcBorders>
          </w:tcPr>
          <w:p w:rsidR="00C87DBF" w:rsidRPr="006B6A17" w:rsidRDefault="00C87DBF" w:rsidP="00060E4C">
            <w:pPr>
              <w:jc w:val="both"/>
            </w:pPr>
            <w:r w:rsidRPr="006B6A17">
              <w:t>Тире в БСП</w:t>
            </w:r>
          </w:p>
        </w:tc>
        <w:tc>
          <w:tcPr>
            <w:tcW w:w="6521" w:type="dxa"/>
            <w:tcBorders>
              <w:left w:val="single" w:sz="4" w:space="0" w:color="auto"/>
              <w:right w:val="single" w:sz="4" w:space="0" w:color="auto"/>
            </w:tcBorders>
          </w:tcPr>
          <w:p w:rsidR="00C87DBF" w:rsidRPr="006B6A17" w:rsidRDefault="00C87DBF" w:rsidP="00060E4C">
            <w:pPr>
              <w:jc w:val="both"/>
            </w:pPr>
            <w:r w:rsidRPr="006B6A17">
              <w:t>Усваивают</w:t>
            </w:r>
            <w:r w:rsidRPr="006B6A17">
              <w:rPr>
                <w:shd w:val="clear" w:color="auto" w:fill="FFFFFF"/>
              </w:rPr>
              <w:t xml:space="preserve">  правила постановки тире в бессоюзном сложном предложении, составляют  интонационные схемы предложений</w:t>
            </w:r>
          </w:p>
        </w:tc>
        <w:tc>
          <w:tcPr>
            <w:tcW w:w="850" w:type="dxa"/>
            <w:tcBorders>
              <w:top w:val="single" w:sz="4" w:space="0" w:color="auto"/>
              <w:left w:val="single" w:sz="4" w:space="0" w:color="auto"/>
              <w:bottom w:val="single" w:sz="4" w:space="0" w:color="auto"/>
              <w:right w:val="single" w:sz="4" w:space="0" w:color="auto"/>
            </w:tcBorders>
          </w:tcPr>
          <w:p w:rsidR="00C87DBF" w:rsidRPr="006B6A17" w:rsidRDefault="00C87DBF"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C87DBF" w:rsidRPr="006B6A17" w:rsidRDefault="00C87DBF"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894D8C" w:rsidP="00060E4C">
            <w:pPr>
              <w:jc w:val="both"/>
            </w:pPr>
            <w:r w:rsidRPr="006B6A17">
              <w:t>61</w:t>
            </w:r>
          </w:p>
        </w:tc>
        <w:tc>
          <w:tcPr>
            <w:tcW w:w="5065" w:type="dxa"/>
            <w:tcBorders>
              <w:left w:val="single" w:sz="4" w:space="0" w:color="auto"/>
              <w:right w:val="single" w:sz="4" w:space="0" w:color="auto"/>
            </w:tcBorders>
          </w:tcPr>
          <w:p w:rsidR="00894D8C" w:rsidRPr="006B6A17" w:rsidRDefault="00894D8C" w:rsidP="00060E4C">
            <w:pPr>
              <w:jc w:val="both"/>
            </w:pPr>
            <w:r w:rsidRPr="006B6A17">
              <w:t>Р/р. Реферат.</w:t>
            </w:r>
          </w:p>
          <w:p w:rsidR="00894D8C" w:rsidRPr="006B6A17" w:rsidRDefault="00894D8C" w:rsidP="00060E4C">
            <w:pPr>
              <w:jc w:val="both"/>
            </w:pPr>
            <w:r w:rsidRPr="006B6A17">
              <w:t>Сообщение на лингвистическую тему</w:t>
            </w:r>
          </w:p>
        </w:tc>
        <w:tc>
          <w:tcPr>
            <w:tcW w:w="6521" w:type="dxa"/>
            <w:tcBorders>
              <w:left w:val="single" w:sz="4" w:space="0" w:color="auto"/>
              <w:right w:val="single" w:sz="4" w:space="0" w:color="auto"/>
            </w:tcBorders>
          </w:tcPr>
          <w:p w:rsidR="00894D8C" w:rsidRPr="006B6A17" w:rsidRDefault="00894D8C" w:rsidP="00060E4C">
            <w:pPr>
              <w:jc w:val="both"/>
            </w:pPr>
            <w:r w:rsidRPr="006B6A17">
              <w:t>Готовят сообщение на лингвистическую тему</w:t>
            </w:r>
          </w:p>
        </w:tc>
        <w:tc>
          <w:tcPr>
            <w:tcW w:w="850"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C87DBF" w:rsidP="00060E4C">
            <w:pPr>
              <w:jc w:val="both"/>
            </w:pPr>
            <w:r w:rsidRPr="006B6A17">
              <w:t>62</w:t>
            </w:r>
          </w:p>
        </w:tc>
        <w:tc>
          <w:tcPr>
            <w:tcW w:w="5065" w:type="dxa"/>
            <w:tcBorders>
              <w:left w:val="single" w:sz="4" w:space="0" w:color="auto"/>
              <w:right w:val="single" w:sz="4" w:space="0" w:color="auto"/>
            </w:tcBorders>
          </w:tcPr>
          <w:p w:rsidR="00894D8C" w:rsidRPr="006B6A17" w:rsidRDefault="00894D8C" w:rsidP="00C87DBF">
            <w:pPr>
              <w:jc w:val="both"/>
            </w:pPr>
            <w:r w:rsidRPr="006B6A17">
              <w:t xml:space="preserve">Контрольный диктант «Бессоюзные сложные предложения». </w:t>
            </w:r>
          </w:p>
        </w:tc>
        <w:tc>
          <w:tcPr>
            <w:tcW w:w="6521" w:type="dxa"/>
            <w:tcBorders>
              <w:left w:val="single" w:sz="4" w:space="0" w:color="auto"/>
              <w:right w:val="single" w:sz="4" w:space="0" w:color="auto"/>
            </w:tcBorders>
          </w:tcPr>
          <w:p w:rsidR="00894D8C" w:rsidRPr="006B6A17" w:rsidRDefault="00894D8C" w:rsidP="00060E4C">
            <w:pPr>
              <w:jc w:val="both"/>
            </w:pPr>
            <w:r w:rsidRPr="006B6A17">
              <w:t>Выполняют контрольную работу</w:t>
            </w:r>
          </w:p>
        </w:tc>
        <w:tc>
          <w:tcPr>
            <w:tcW w:w="850"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r>
      <w:tr w:rsidR="00C87DBF" w:rsidRPr="006B6A17" w:rsidTr="00894D8C">
        <w:trPr>
          <w:trHeight w:val="469"/>
        </w:trPr>
        <w:tc>
          <w:tcPr>
            <w:tcW w:w="900" w:type="dxa"/>
            <w:tcBorders>
              <w:left w:val="single" w:sz="4" w:space="0" w:color="auto"/>
              <w:right w:val="single" w:sz="4" w:space="0" w:color="auto"/>
            </w:tcBorders>
          </w:tcPr>
          <w:p w:rsidR="00C87DBF" w:rsidRPr="006B6A17" w:rsidRDefault="00C87DBF" w:rsidP="00060E4C">
            <w:pPr>
              <w:jc w:val="both"/>
            </w:pPr>
            <w:r w:rsidRPr="006B6A17">
              <w:t>63</w:t>
            </w:r>
          </w:p>
        </w:tc>
        <w:tc>
          <w:tcPr>
            <w:tcW w:w="5065" w:type="dxa"/>
            <w:tcBorders>
              <w:left w:val="single" w:sz="4" w:space="0" w:color="auto"/>
              <w:right w:val="single" w:sz="4" w:space="0" w:color="auto"/>
            </w:tcBorders>
          </w:tcPr>
          <w:p w:rsidR="00C87DBF" w:rsidRPr="006B6A17" w:rsidRDefault="00C87DBF" w:rsidP="00060E4C">
            <w:pPr>
              <w:jc w:val="both"/>
            </w:pPr>
            <w:r w:rsidRPr="006B6A17">
              <w:t xml:space="preserve"> Анализ контрольного  диктанта.</w:t>
            </w:r>
          </w:p>
        </w:tc>
        <w:tc>
          <w:tcPr>
            <w:tcW w:w="6521" w:type="dxa"/>
            <w:tcBorders>
              <w:left w:val="single" w:sz="4" w:space="0" w:color="auto"/>
              <w:right w:val="single" w:sz="4" w:space="0" w:color="auto"/>
            </w:tcBorders>
          </w:tcPr>
          <w:p w:rsidR="00C87DBF" w:rsidRPr="006B6A17" w:rsidRDefault="00C87DBF" w:rsidP="00060E4C">
            <w:pPr>
              <w:jc w:val="both"/>
            </w:pPr>
            <w:r w:rsidRPr="006B6A17">
              <w:t>Работают над ошибками</w:t>
            </w:r>
          </w:p>
        </w:tc>
        <w:tc>
          <w:tcPr>
            <w:tcW w:w="850" w:type="dxa"/>
            <w:tcBorders>
              <w:top w:val="single" w:sz="4" w:space="0" w:color="auto"/>
              <w:left w:val="single" w:sz="4" w:space="0" w:color="auto"/>
              <w:bottom w:val="single" w:sz="4" w:space="0" w:color="auto"/>
              <w:right w:val="single" w:sz="4" w:space="0" w:color="auto"/>
            </w:tcBorders>
          </w:tcPr>
          <w:p w:rsidR="00C87DBF" w:rsidRPr="006B6A17" w:rsidRDefault="00C87DBF"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C87DBF" w:rsidRPr="006B6A17" w:rsidRDefault="00C87DBF"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C87DBF" w:rsidP="00060E4C">
            <w:pPr>
              <w:jc w:val="both"/>
            </w:pPr>
            <w:r w:rsidRPr="006B6A17">
              <w:lastRenderedPageBreak/>
              <w:t>64</w:t>
            </w:r>
          </w:p>
        </w:tc>
        <w:tc>
          <w:tcPr>
            <w:tcW w:w="5065" w:type="dxa"/>
            <w:tcBorders>
              <w:left w:val="single" w:sz="4" w:space="0" w:color="auto"/>
              <w:right w:val="single" w:sz="4" w:space="0" w:color="auto"/>
            </w:tcBorders>
          </w:tcPr>
          <w:p w:rsidR="00894D8C" w:rsidRPr="006B6A17" w:rsidRDefault="00894D8C" w:rsidP="00060E4C">
            <w:pPr>
              <w:jc w:val="both"/>
            </w:pPr>
            <w:r w:rsidRPr="006B6A17">
              <w:t>Сложные предложения с различными видами союзной и бессоюзной связи и пунктуация в них</w:t>
            </w:r>
          </w:p>
        </w:tc>
        <w:tc>
          <w:tcPr>
            <w:tcW w:w="6521" w:type="dxa"/>
            <w:tcBorders>
              <w:left w:val="single" w:sz="4" w:space="0" w:color="auto"/>
              <w:right w:val="single" w:sz="4" w:space="0" w:color="auto"/>
            </w:tcBorders>
          </w:tcPr>
          <w:p w:rsidR="00894D8C" w:rsidRPr="006B6A17" w:rsidRDefault="00C87DBF" w:rsidP="00C87DBF">
            <w:pPr>
              <w:jc w:val="both"/>
            </w:pPr>
            <w:r w:rsidRPr="006B6A17">
              <w:t xml:space="preserve">Изучают теоретические сведения о многочленных сложных предложениях. </w:t>
            </w:r>
          </w:p>
        </w:tc>
        <w:tc>
          <w:tcPr>
            <w:tcW w:w="850"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r>
      <w:tr w:rsidR="00C87DBF" w:rsidRPr="006B6A17" w:rsidTr="00894D8C">
        <w:trPr>
          <w:trHeight w:val="469"/>
        </w:trPr>
        <w:tc>
          <w:tcPr>
            <w:tcW w:w="900" w:type="dxa"/>
            <w:tcBorders>
              <w:left w:val="single" w:sz="4" w:space="0" w:color="auto"/>
              <w:right w:val="single" w:sz="4" w:space="0" w:color="auto"/>
            </w:tcBorders>
          </w:tcPr>
          <w:p w:rsidR="00C87DBF" w:rsidRPr="006B6A17" w:rsidRDefault="00C87DBF" w:rsidP="00060E4C">
            <w:pPr>
              <w:jc w:val="both"/>
            </w:pPr>
            <w:r w:rsidRPr="006B6A17">
              <w:t>65</w:t>
            </w:r>
          </w:p>
        </w:tc>
        <w:tc>
          <w:tcPr>
            <w:tcW w:w="5065" w:type="dxa"/>
            <w:tcBorders>
              <w:left w:val="single" w:sz="4" w:space="0" w:color="auto"/>
              <w:right w:val="single" w:sz="4" w:space="0" w:color="auto"/>
            </w:tcBorders>
          </w:tcPr>
          <w:p w:rsidR="00C87DBF" w:rsidRPr="006B6A17" w:rsidRDefault="00C87DBF" w:rsidP="00060E4C">
            <w:pPr>
              <w:jc w:val="both"/>
            </w:pPr>
            <w:r w:rsidRPr="006B6A17">
              <w:t>Сложные предложения с различными видами союзной и бессоюзной связи и пунктуация в них.</w:t>
            </w:r>
          </w:p>
        </w:tc>
        <w:tc>
          <w:tcPr>
            <w:tcW w:w="6521" w:type="dxa"/>
            <w:tcBorders>
              <w:left w:val="single" w:sz="4" w:space="0" w:color="auto"/>
              <w:right w:val="single" w:sz="4" w:space="0" w:color="auto"/>
            </w:tcBorders>
          </w:tcPr>
          <w:p w:rsidR="00C87DBF" w:rsidRPr="006B6A17" w:rsidRDefault="00C87DBF" w:rsidP="00060E4C">
            <w:pPr>
              <w:jc w:val="both"/>
            </w:pPr>
            <w:r w:rsidRPr="006B6A17">
              <w:t>Рассказывают по схемам о видах связи в многочленном сложном предложении, подтверждая ответ примерами.</w:t>
            </w:r>
          </w:p>
        </w:tc>
        <w:tc>
          <w:tcPr>
            <w:tcW w:w="850" w:type="dxa"/>
            <w:tcBorders>
              <w:top w:val="single" w:sz="4" w:space="0" w:color="auto"/>
              <w:left w:val="single" w:sz="4" w:space="0" w:color="auto"/>
              <w:bottom w:val="single" w:sz="4" w:space="0" w:color="auto"/>
              <w:right w:val="single" w:sz="4" w:space="0" w:color="auto"/>
            </w:tcBorders>
          </w:tcPr>
          <w:p w:rsidR="00C87DBF" w:rsidRPr="006B6A17" w:rsidRDefault="00C87DBF"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C87DBF" w:rsidRPr="006B6A17" w:rsidRDefault="00C87DBF" w:rsidP="00060E4C">
            <w:pPr>
              <w:jc w:val="both"/>
            </w:pPr>
          </w:p>
        </w:tc>
      </w:tr>
      <w:tr w:rsidR="00C87DBF" w:rsidRPr="006B6A17" w:rsidTr="00894D8C">
        <w:trPr>
          <w:trHeight w:val="469"/>
        </w:trPr>
        <w:tc>
          <w:tcPr>
            <w:tcW w:w="900" w:type="dxa"/>
            <w:tcBorders>
              <w:left w:val="single" w:sz="4" w:space="0" w:color="auto"/>
              <w:right w:val="single" w:sz="4" w:space="0" w:color="auto"/>
            </w:tcBorders>
          </w:tcPr>
          <w:p w:rsidR="00C87DBF" w:rsidRPr="006B6A17" w:rsidRDefault="00C87DBF" w:rsidP="00060E4C">
            <w:pPr>
              <w:jc w:val="both"/>
            </w:pPr>
            <w:r w:rsidRPr="006B6A17">
              <w:t>66</w:t>
            </w:r>
          </w:p>
        </w:tc>
        <w:tc>
          <w:tcPr>
            <w:tcW w:w="5065" w:type="dxa"/>
            <w:tcBorders>
              <w:left w:val="single" w:sz="4" w:space="0" w:color="auto"/>
              <w:right w:val="single" w:sz="4" w:space="0" w:color="auto"/>
            </w:tcBorders>
          </w:tcPr>
          <w:p w:rsidR="00C87DBF" w:rsidRPr="006B6A17" w:rsidRDefault="00C87DBF" w:rsidP="00060E4C">
            <w:pPr>
              <w:jc w:val="both"/>
            </w:pPr>
            <w:r w:rsidRPr="006B6A17">
              <w:t>Сложные предложения с различными видами союзной и бессоюзной связи и пунктуация в них.</w:t>
            </w:r>
          </w:p>
        </w:tc>
        <w:tc>
          <w:tcPr>
            <w:tcW w:w="6521" w:type="dxa"/>
            <w:tcBorders>
              <w:left w:val="single" w:sz="4" w:space="0" w:color="auto"/>
              <w:right w:val="single" w:sz="4" w:space="0" w:color="auto"/>
            </w:tcBorders>
          </w:tcPr>
          <w:p w:rsidR="00C87DBF" w:rsidRPr="006B6A17" w:rsidRDefault="00C87DBF" w:rsidP="00060E4C">
            <w:pPr>
              <w:jc w:val="both"/>
            </w:pPr>
            <w:r w:rsidRPr="006B6A17">
              <w:t>Выполняют упражнения.</w:t>
            </w:r>
          </w:p>
        </w:tc>
        <w:tc>
          <w:tcPr>
            <w:tcW w:w="850" w:type="dxa"/>
            <w:tcBorders>
              <w:top w:val="single" w:sz="4" w:space="0" w:color="auto"/>
              <w:left w:val="single" w:sz="4" w:space="0" w:color="auto"/>
              <w:bottom w:val="single" w:sz="4" w:space="0" w:color="auto"/>
              <w:right w:val="single" w:sz="4" w:space="0" w:color="auto"/>
            </w:tcBorders>
          </w:tcPr>
          <w:p w:rsidR="00C87DBF" w:rsidRPr="006B6A17" w:rsidRDefault="00C87DBF"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C87DBF" w:rsidRPr="006B6A17" w:rsidRDefault="00C87DBF" w:rsidP="00060E4C">
            <w:pPr>
              <w:jc w:val="both"/>
            </w:pPr>
          </w:p>
        </w:tc>
      </w:tr>
      <w:tr w:rsidR="00C87DBF" w:rsidRPr="006B6A17" w:rsidTr="00894D8C">
        <w:trPr>
          <w:trHeight w:val="469"/>
        </w:trPr>
        <w:tc>
          <w:tcPr>
            <w:tcW w:w="900" w:type="dxa"/>
            <w:tcBorders>
              <w:left w:val="single" w:sz="4" w:space="0" w:color="auto"/>
              <w:right w:val="single" w:sz="4" w:space="0" w:color="auto"/>
            </w:tcBorders>
          </w:tcPr>
          <w:p w:rsidR="00C87DBF" w:rsidRPr="006B6A17" w:rsidRDefault="00C87DBF" w:rsidP="00060E4C">
            <w:pPr>
              <w:jc w:val="both"/>
            </w:pPr>
            <w:r w:rsidRPr="006B6A17">
              <w:t>67</w:t>
            </w:r>
          </w:p>
        </w:tc>
        <w:tc>
          <w:tcPr>
            <w:tcW w:w="5065" w:type="dxa"/>
            <w:tcBorders>
              <w:left w:val="single" w:sz="4" w:space="0" w:color="auto"/>
              <w:right w:val="single" w:sz="4" w:space="0" w:color="auto"/>
            </w:tcBorders>
          </w:tcPr>
          <w:p w:rsidR="00C87DBF" w:rsidRPr="006B6A17" w:rsidRDefault="00C87DBF" w:rsidP="00060E4C">
            <w:pPr>
              <w:jc w:val="both"/>
            </w:pPr>
            <w:r w:rsidRPr="006B6A17">
              <w:t>Сложные предложения с различными видами союзной и бессоюзной связи и пунктуация в них.</w:t>
            </w:r>
          </w:p>
        </w:tc>
        <w:tc>
          <w:tcPr>
            <w:tcW w:w="6521" w:type="dxa"/>
            <w:tcBorders>
              <w:left w:val="single" w:sz="4" w:space="0" w:color="auto"/>
              <w:right w:val="single" w:sz="4" w:space="0" w:color="auto"/>
            </w:tcBorders>
          </w:tcPr>
          <w:p w:rsidR="00C87DBF" w:rsidRPr="006B6A17" w:rsidRDefault="00C87DBF" w:rsidP="00060E4C">
            <w:pPr>
              <w:jc w:val="both"/>
            </w:pPr>
            <w:r w:rsidRPr="006B6A17">
              <w:t>Выполняют упражнения.</w:t>
            </w:r>
          </w:p>
        </w:tc>
        <w:tc>
          <w:tcPr>
            <w:tcW w:w="850" w:type="dxa"/>
            <w:tcBorders>
              <w:top w:val="single" w:sz="4" w:space="0" w:color="auto"/>
              <w:left w:val="single" w:sz="4" w:space="0" w:color="auto"/>
              <w:bottom w:val="single" w:sz="4" w:space="0" w:color="auto"/>
              <w:right w:val="single" w:sz="4" w:space="0" w:color="auto"/>
            </w:tcBorders>
          </w:tcPr>
          <w:p w:rsidR="00C87DBF" w:rsidRPr="006B6A17" w:rsidRDefault="00C87DBF"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C87DBF" w:rsidRPr="006B6A17" w:rsidRDefault="00C87DBF"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C87DBF" w:rsidP="00060E4C">
            <w:pPr>
              <w:jc w:val="both"/>
            </w:pPr>
            <w:r w:rsidRPr="006B6A17">
              <w:t>68</w:t>
            </w:r>
          </w:p>
        </w:tc>
        <w:tc>
          <w:tcPr>
            <w:tcW w:w="5065" w:type="dxa"/>
            <w:tcBorders>
              <w:left w:val="single" w:sz="4" w:space="0" w:color="auto"/>
              <w:right w:val="single" w:sz="4" w:space="0" w:color="auto"/>
            </w:tcBorders>
          </w:tcPr>
          <w:p w:rsidR="00894D8C" w:rsidRPr="006B6A17" w:rsidRDefault="00894D8C" w:rsidP="00060E4C">
            <w:pPr>
              <w:jc w:val="both"/>
            </w:pPr>
            <w:r w:rsidRPr="006B6A17">
              <w:t>Р/р. Сочинение- рассуждение на тему «Как я понимаю храбрость?»</w:t>
            </w:r>
          </w:p>
        </w:tc>
        <w:tc>
          <w:tcPr>
            <w:tcW w:w="6521" w:type="dxa"/>
            <w:tcBorders>
              <w:left w:val="single" w:sz="4" w:space="0" w:color="auto"/>
              <w:right w:val="single" w:sz="4" w:space="0" w:color="auto"/>
            </w:tcBorders>
          </w:tcPr>
          <w:p w:rsidR="00894D8C" w:rsidRPr="006B6A17" w:rsidRDefault="00894D8C" w:rsidP="00060E4C">
            <w:pPr>
              <w:jc w:val="both"/>
            </w:pPr>
            <w:r w:rsidRPr="006B6A17">
              <w:t>Пишут сочинение-рассуждение</w:t>
            </w:r>
          </w:p>
        </w:tc>
        <w:tc>
          <w:tcPr>
            <w:tcW w:w="850"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894D8C" w:rsidP="00060E4C">
            <w:pPr>
              <w:jc w:val="both"/>
            </w:pPr>
            <w:r w:rsidRPr="006B6A17">
              <w:t>70</w:t>
            </w:r>
          </w:p>
        </w:tc>
        <w:tc>
          <w:tcPr>
            <w:tcW w:w="5065" w:type="dxa"/>
            <w:tcBorders>
              <w:left w:val="single" w:sz="4" w:space="0" w:color="auto"/>
              <w:right w:val="single" w:sz="4" w:space="0" w:color="auto"/>
            </w:tcBorders>
          </w:tcPr>
          <w:p w:rsidR="00894D8C" w:rsidRPr="006B6A17" w:rsidRDefault="00894D8C" w:rsidP="00060E4C">
            <w:pPr>
              <w:jc w:val="both"/>
            </w:pPr>
            <w:r w:rsidRPr="006B6A17">
              <w:t>Авторские знаки препинания</w:t>
            </w:r>
          </w:p>
        </w:tc>
        <w:tc>
          <w:tcPr>
            <w:tcW w:w="6521" w:type="dxa"/>
            <w:tcBorders>
              <w:left w:val="single" w:sz="4" w:space="0" w:color="auto"/>
              <w:right w:val="single" w:sz="4" w:space="0" w:color="auto"/>
            </w:tcBorders>
          </w:tcPr>
          <w:p w:rsidR="00894D8C" w:rsidRPr="006B6A17" w:rsidRDefault="00894D8C" w:rsidP="00060E4C">
            <w:pPr>
              <w:jc w:val="both"/>
            </w:pPr>
            <w:r w:rsidRPr="006B6A17">
              <w:t>Производят устный и письменный пунктуационный разбор предложений</w:t>
            </w:r>
            <w:r w:rsidR="006C57BC" w:rsidRPr="006B6A17">
              <w:t>.</w:t>
            </w:r>
          </w:p>
        </w:tc>
        <w:tc>
          <w:tcPr>
            <w:tcW w:w="850"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6C57BC" w:rsidP="00060E4C">
            <w:pPr>
              <w:jc w:val="both"/>
            </w:pPr>
            <w:r w:rsidRPr="006B6A17">
              <w:t>71</w:t>
            </w:r>
          </w:p>
        </w:tc>
        <w:tc>
          <w:tcPr>
            <w:tcW w:w="5065" w:type="dxa"/>
            <w:tcBorders>
              <w:left w:val="single" w:sz="4" w:space="0" w:color="auto"/>
              <w:right w:val="single" w:sz="4" w:space="0" w:color="auto"/>
            </w:tcBorders>
          </w:tcPr>
          <w:p w:rsidR="00894D8C" w:rsidRPr="006B6A17" w:rsidRDefault="00894D8C" w:rsidP="00060E4C">
            <w:pPr>
              <w:jc w:val="both"/>
            </w:pPr>
            <w:r w:rsidRPr="006B6A17">
              <w:t>Контрольный диктант с грамматическим заданием.</w:t>
            </w:r>
          </w:p>
        </w:tc>
        <w:tc>
          <w:tcPr>
            <w:tcW w:w="6521" w:type="dxa"/>
            <w:tcBorders>
              <w:left w:val="single" w:sz="4" w:space="0" w:color="auto"/>
              <w:right w:val="single" w:sz="4" w:space="0" w:color="auto"/>
            </w:tcBorders>
          </w:tcPr>
          <w:p w:rsidR="00894D8C" w:rsidRPr="006B6A17" w:rsidRDefault="00894D8C" w:rsidP="00060E4C">
            <w:pPr>
              <w:jc w:val="both"/>
            </w:pPr>
            <w:r w:rsidRPr="006B6A17">
              <w:t>Выполняют контрольную работу</w:t>
            </w:r>
            <w:r w:rsidR="006C57BC" w:rsidRPr="006B6A17">
              <w:t>.</w:t>
            </w:r>
          </w:p>
        </w:tc>
        <w:tc>
          <w:tcPr>
            <w:tcW w:w="850"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r>
      <w:tr w:rsidR="006C57BC" w:rsidRPr="006B6A17" w:rsidTr="00894D8C">
        <w:trPr>
          <w:trHeight w:val="469"/>
        </w:trPr>
        <w:tc>
          <w:tcPr>
            <w:tcW w:w="900" w:type="dxa"/>
            <w:tcBorders>
              <w:left w:val="single" w:sz="4" w:space="0" w:color="auto"/>
              <w:right w:val="single" w:sz="4" w:space="0" w:color="auto"/>
            </w:tcBorders>
          </w:tcPr>
          <w:p w:rsidR="006C57BC" w:rsidRPr="006B6A17" w:rsidRDefault="006C57BC" w:rsidP="00060E4C">
            <w:pPr>
              <w:jc w:val="both"/>
            </w:pPr>
            <w:r w:rsidRPr="006B6A17">
              <w:t>72</w:t>
            </w:r>
          </w:p>
        </w:tc>
        <w:tc>
          <w:tcPr>
            <w:tcW w:w="5065" w:type="dxa"/>
            <w:tcBorders>
              <w:left w:val="single" w:sz="4" w:space="0" w:color="auto"/>
              <w:right w:val="single" w:sz="4" w:space="0" w:color="auto"/>
            </w:tcBorders>
          </w:tcPr>
          <w:p w:rsidR="006C57BC" w:rsidRPr="006B6A17" w:rsidRDefault="006C57BC" w:rsidP="00060E4C">
            <w:pPr>
              <w:jc w:val="both"/>
            </w:pPr>
            <w:r w:rsidRPr="006B6A17">
              <w:t>Контрольный диктант с грамматическим заданием</w:t>
            </w:r>
          </w:p>
        </w:tc>
        <w:tc>
          <w:tcPr>
            <w:tcW w:w="6521" w:type="dxa"/>
            <w:tcBorders>
              <w:left w:val="single" w:sz="4" w:space="0" w:color="auto"/>
              <w:right w:val="single" w:sz="4" w:space="0" w:color="auto"/>
            </w:tcBorders>
          </w:tcPr>
          <w:p w:rsidR="006C57BC" w:rsidRPr="006B6A17" w:rsidRDefault="006C57BC" w:rsidP="00060E4C">
            <w:pPr>
              <w:jc w:val="both"/>
            </w:pPr>
            <w:r w:rsidRPr="006B6A17">
              <w:t>Работают над ошибками.</w:t>
            </w:r>
          </w:p>
        </w:tc>
        <w:tc>
          <w:tcPr>
            <w:tcW w:w="850" w:type="dxa"/>
            <w:tcBorders>
              <w:top w:val="single" w:sz="4" w:space="0" w:color="auto"/>
              <w:left w:val="single" w:sz="4" w:space="0" w:color="auto"/>
              <w:bottom w:val="single" w:sz="4" w:space="0" w:color="auto"/>
              <w:right w:val="single" w:sz="4" w:space="0" w:color="auto"/>
            </w:tcBorders>
          </w:tcPr>
          <w:p w:rsidR="006C57BC" w:rsidRPr="006B6A17" w:rsidRDefault="006C57B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6C57BC" w:rsidRPr="006B6A17" w:rsidRDefault="006C57BC"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894D8C" w:rsidP="00060E4C">
            <w:pPr>
              <w:jc w:val="both"/>
            </w:pPr>
            <w:r w:rsidRPr="006B6A17">
              <w:t>73</w:t>
            </w:r>
          </w:p>
        </w:tc>
        <w:tc>
          <w:tcPr>
            <w:tcW w:w="5065" w:type="dxa"/>
            <w:tcBorders>
              <w:left w:val="single" w:sz="4" w:space="0" w:color="auto"/>
              <w:right w:val="single" w:sz="4" w:space="0" w:color="auto"/>
            </w:tcBorders>
          </w:tcPr>
          <w:p w:rsidR="00894D8C" w:rsidRPr="006B6A17" w:rsidRDefault="00894D8C" w:rsidP="00060E4C">
            <w:pPr>
              <w:jc w:val="both"/>
            </w:pPr>
            <w:r w:rsidRPr="006B6A17">
              <w:t>Общие сведения о языке.</w:t>
            </w:r>
          </w:p>
          <w:p w:rsidR="00894D8C" w:rsidRPr="006B6A17" w:rsidRDefault="00894D8C" w:rsidP="00060E4C">
            <w:pPr>
              <w:jc w:val="both"/>
            </w:pPr>
            <w:r w:rsidRPr="006B6A17">
              <w:t>Роль языка в жизни общества. Язык как исторически развивающееся явление</w:t>
            </w:r>
          </w:p>
        </w:tc>
        <w:tc>
          <w:tcPr>
            <w:tcW w:w="6521" w:type="dxa"/>
            <w:tcBorders>
              <w:left w:val="single" w:sz="4" w:space="0" w:color="auto"/>
              <w:right w:val="single" w:sz="4" w:space="0" w:color="auto"/>
            </w:tcBorders>
          </w:tcPr>
          <w:p w:rsidR="00894D8C" w:rsidRPr="006B6A17" w:rsidRDefault="00894D8C" w:rsidP="00060E4C">
            <w:pPr>
              <w:jc w:val="both"/>
            </w:pPr>
            <w:r w:rsidRPr="006B6A17">
              <w:t>Читают разные тексты, определяют тему, основную мысль, членят текст на абзацы. Выявляют проблематику текстов.</w:t>
            </w:r>
          </w:p>
        </w:tc>
        <w:tc>
          <w:tcPr>
            <w:tcW w:w="850"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6C57BC" w:rsidP="00060E4C">
            <w:pPr>
              <w:jc w:val="both"/>
            </w:pPr>
            <w:r w:rsidRPr="006B6A17">
              <w:t>74</w:t>
            </w:r>
          </w:p>
        </w:tc>
        <w:tc>
          <w:tcPr>
            <w:tcW w:w="5065" w:type="dxa"/>
            <w:tcBorders>
              <w:left w:val="single" w:sz="4" w:space="0" w:color="auto"/>
              <w:right w:val="single" w:sz="4" w:space="0" w:color="auto"/>
            </w:tcBorders>
          </w:tcPr>
          <w:p w:rsidR="00894D8C" w:rsidRPr="006B6A17" w:rsidRDefault="00894D8C" w:rsidP="00060E4C">
            <w:pPr>
              <w:jc w:val="both"/>
            </w:pPr>
            <w:r w:rsidRPr="006B6A17">
              <w:t>Русский литературный язык и его стили</w:t>
            </w:r>
          </w:p>
        </w:tc>
        <w:tc>
          <w:tcPr>
            <w:tcW w:w="6521" w:type="dxa"/>
            <w:tcBorders>
              <w:left w:val="single" w:sz="4" w:space="0" w:color="auto"/>
              <w:right w:val="single" w:sz="4" w:space="0" w:color="auto"/>
            </w:tcBorders>
          </w:tcPr>
          <w:p w:rsidR="00894D8C" w:rsidRPr="006B6A17" w:rsidRDefault="00894D8C" w:rsidP="006C57BC">
            <w:pPr>
              <w:jc w:val="both"/>
            </w:pPr>
            <w:r w:rsidRPr="006B6A17">
              <w:t xml:space="preserve">Заполняют схему о стилях литературного языка. </w:t>
            </w:r>
          </w:p>
        </w:tc>
        <w:tc>
          <w:tcPr>
            <w:tcW w:w="850"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r>
      <w:tr w:rsidR="006C57BC" w:rsidRPr="006B6A17" w:rsidTr="00894D8C">
        <w:trPr>
          <w:trHeight w:val="469"/>
        </w:trPr>
        <w:tc>
          <w:tcPr>
            <w:tcW w:w="900" w:type="dxa"/>
            <w:tcBorders>
              <w:left w:val="single" w:sz="4" w:space="0" w:color="auto"/>
              <w:right w:val="single" w:sz="4" w:space="0" w:color="auto"/>
            </w:tcBorders>
          </w:tcPr>
          <w:p w:rsidR="006C57BC" w:rsidRPr="006B6A17" w:rsidRDefault="006C57BC" w:rsidP="00060E4C">
            <w:pPr>
              <w:jc w:val="both"/>
            </w:pPr>
            <w:r w:rsidRPr="006B6A17">
              <w:t>75</w:t>
            </w:r>
          </w:p>
        </w:tc>
        <w:tc>
          <w:tcPr>
            <w:tcW w:w="5065" w:type="dxa"/>
            <w:tcBorders>
              <w:left w:val="single" w:sz="4" w:space="0" w:color="auto"/>
              <w:right w:val="single" w:sz="4" w:space="0" w:color="auto"/>
            </w:tcBorders>
          </w:tcPr>
          <w:p w:rsidR="006C57BC" w:rsidRPr="006B6A17" w:rsidRDefault="006C57BC" w:rsidP="00060E4C">
            <w:pPr>
              <w:jc w:val="both"/>
            </w:pPr>
            <w:r w:rsidRPr="006B6A17">
              <w:t>Русский литературный язык и его стили</w:t>
            </w:r>
          </w:p>
        </w:tc>
        <w:tc>
          <w:tcPr>
            <w:tcW w:w="6521" w:type="dxa"/>
            <w:tcBorders>
              <w:left w:val="single" w:sz="4" w:space="0" w:color="auto"/>
              <w:right w:val="single" w:sz="4" w:space="0" w:color="auto"/>
            </w:tcBorders>
          </w:tcPr>
          <w:p w:rsidR="006C57BC" w:rsidRPr="006B6A17" w:rsidRDefault="006C57BC" w:rsidP="00060E4C">
            <w:pPr>
              <w:jc w:val="both"/>
            </w:pPr>
            <w:r w:rsidRPr="006B6A17">
              <w:t>Определяют стиль в соотнесении с определённой сферой общения.</w:t>
            </w:r>
          </w:p>
        </w:tc>
        <w:tc>
          <w:tcPr>
            <w:tcW w:w="850" w:type="dxa"/>
            <w:tcBorders>
              <w:top w:val="single" w:sz="4" w:space="0" w:color="auto"/>
              <w:left w:val="single" w:sz="4" w:space="0" w:color="auto"/>
              <w:bottom w:val="single" w:sz="4" w:space="0" w:color="auto"/>
              <w:right w:val="single" w:sz="4" w:space="0" w:color="auto"/>
            </w:tcBorders>
          </w:tcPr>
          <w:p w:rsidR="006C57BC" w:rsidRPr="006B6A17" w:rsidRDefault="006C57B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6C57BC" w:rsidRPr="006B6A17" w:rsidRDefault="006C57BC"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6C57BC" w:rsidP="00060E4C">
            <w:pPr>
              <w:jc w:val="both"/>
            </w:pPr>
            <w:r w:rsidRPr="006B6A17">
              <w:t>76</w:t>
            </w:r>
          </w:p>
        </w:tc>
        <w:tc>
          <w:tcPr>
            <w:tcW w:w="5065" w:type="dxa"/>
            <w:tcBorders>
              <w:left w:val="single" w:sz="4" w:space="0" w:color="auto"/>
              <w:right w:val="single" w:sz="4" w:space="0" w:color="auto"/>
            </w:tcBorders>
          </w:tcPr>
          <w:p w:rsidR="00894D8C" w:rsidRPr="006B6A17" w:rsidRDefault="00894D8C" w:rsidP="00060E4C">
            <w:pPr>
              <w:jc w:val="both"/>
            </w:pPr>
            <w:r w:rsidRPr="006B6A17">
              <w:t>Сжатое изложение по упр.330</w:t>
            </w:r>
          </w:p>
        </w:tc>
        <w:tc>
          <w:tcPr>
            <w:tcW w:w="6521" w:type="dxa"/>
            <w:tcBorders>
              <w:left w:val="single" w:sz="4" w:space="0" w:color="auto"/>
              <w:right w:val="single" w:sz="4" w:space="0" w:color="auto"/>
            </w:tcBorders>
          </w:tcPr>
          <w:p w:rsidR="00894D8C" w:rsidRPr="006B6A17" w:rsidRDefault="00894D8C" w:rsidP="00060E4C">
            <w:pPr>
              <w:jc w:val="both"/>
            </w:pPr>
            <w:r w:rsidRPr="006B6A17">
              <w:t>Пишут подробное изложение</w:t>
            </w:r>
          </w:p>
        </w:tc>
        <w:tc>
          <w:tcPr>
            <w:tcW w:w="850"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r>
      <w:tr w:rsidR="006C57BC" w:rsidRPr="006B6A17" w:rsidTr="00894D8C">
        <w:trPr>
          <w:trHeight w:val="469"/>
        </w:trPr>
        <w:tc>
          <w:tcPr>
            <w:tcW w:w="900" w:type="dxa"/>
            <w:tcBorders>
              <w:left w:val="single" w:sz="4" w:space="0" w:color="auto"/>
              <w:right w:val="single" w:sz="4" w:space="0" w:color="auto"/>
            </w:tcBorders>
          </w:tcPr>
          <w:p w:rsidR="006C57BC" w:rsidRPr="006B6A17" w:rsidRDefault="006C57BC" w:rsidP="00060E4C">
            <w:pPr>
              <w:jc w:val="both"/>
            </w:pPr>
            <w:r w:rsidRPr="006B6A17">
              <w:t>77</w:t>
            </w:r>
          </w:p>
        </w:tc>
        <w:tc>
          <w:tcPr>
            <w:tcW w:w="5065" w:type="dxa"/>
            <w:tcBorders>
              <w:left w:val="single" w:sz="4" w:space="0" w:color="auto"/>
              <w:right w:val="single" w:sz="4" w:space="0" w:color="auto"/>
            </w:tcBorders>
          </w:tcPr>
          <w:p w:rsidR="006C57BC" w:rsidRPr="006B6A17" w:rsidRDefault="006C57BC" w:rsidP="00060E4C">
            <w:pPr>
              <w:jc w:val="both"/>
            </w:pPr>
            <w:r w:rsidRPr="006B6A17">
              <w:t>Сжатое изложение по упр.330</w:t>
            </w:r>
          </w:p>
        </w:tc>
        <w:tc>
          <w:tcPr>
            <w:tcW w:w="6521" w:type="dxa"/>
            <w:tcBorders>
              <w:left w:val="single" w:sz="4" w:space="0" w:color="auto"/>
              <w:right w:val="single" w:sz="4" w:space="0" w:color="auto"/>
            </w:tcBorders>
          </w:tcPr>
          <w:p w:rsidR="006C57BC" w:rsidRPr="006B6A17" w:rsidRDefault="006C57BC" w:rsidP="00060E4C">
            <w:pPr>
              <w:jc w:val="both"/>
            </w:pPr>
            <w:r w:rsidRPr="006B6A17">
              <w:t>Пишут подробное изложение</w:t>
            </w:r>
          </w:p>
        </w:tc>
        <w:tc>
          <w:tcPr>
            <w:tcW w:w="850" w:type="dxa"/>
            <w:tcBorders>
              <w:top w:val="single" w:sz="4" w:space="0" w:color="auto"/>
              <w:left w:val="single" w:sz="4" w:space="0" w:color="auto"/>
              <w:bottom w:val="single" w:sz="4" w:space="0" w:color="auto"/>
              <w:right w:val="single" w:sz="4" w:space="0" w:color="auto"/>
            </w:tcBorders>
          </w:tcPr>
          <w:p w:rsidR="006C57BC" w:rsidRPr="006B6A17" w:rsidRDefault="006C57B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6C57BC" w:rsidRPr="006B6A17" w:rsidRDefault="006C57BC"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6C57BC" w:rsidP="00060E4C">
            <w:pPr>
              <w:jc w:val="both"/>
            </w:pPr>
            <w:r w:rsidRPr="006B6A17">
              <w:t>78</w:t>
            </w:r>
          </w:p>
        </w:tc>
        <w:tc>
          <w:tcPr>
            <w:tcW w:w="5065" w:type="dxa"/>
            <w:tcBorders>
              <w:left w:val="single" w:sz="4" w:space="0" w:color="auto"/>
              <w:right w:val="single" w:sz="4" w:space="0" w:color="auto"/>
            </w:tcBorders>
          </w:tcPr>
          <w:p w:rsidR="00894D8C" w:rsidRPr="006B6A17" w:rsidRDefault="00894D8C" w:rsidP="00060E4C">
            <w:pPr>
              <w:jc w:val="both"/>
            </w:pPr>
            <w:r w:rsidRPr="006B6A17">
              <w:t>Повторение. Фонетика. Графика. Орфография</w:t>
            </w:r>
          </w:p>
        </w:tc>
        <w:tc>
          <w:tcPr>
            <w:tcW w:w="6521" w:type="dxa"/>
            <w:tcBorders>
              <w:left w:val="single" w:sz="4" w:space="0" w:color="auto"/>
              <w:right w:val="single" w:sz="4" w:space="0" w:color="auto"/>
            </w:tcBorders>
          </w:tcPr>
          <w:p w:rsidR="00894D8C" w:rsidRPr="006B6A17" w:rsidRDefault="00894D8C" w:rsidP="00060E4C">
            <w:pPr>
              <w:tabs>
                <w:tab w:val="left" w:pos="5640"/>
              </w:tabs>
              <w:jc w:val="both"/>
            </w:pPr>
            <w:r w:rsidRPr="006B6A17">
              <w:t>Работают по таблице и материалу учебника,  делают тренировочные упражнения</w:t>
            </w:r>
            <w:r w:rsidR="006C57BC" w:rsidRPr="006B6A17">
              <w:t>.</w:t>
            </w:r>
          </w:p>
        </w:tc>
        <w:tc>
          <w:tcPr>
            <w:tcW w:w="850"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tabs>
                <w:tab w:val="left" w:pos="1965"/>
              </w:tabs>
              <w:jc w:val="both"/>
            </w:pPr>
            <w:r w:rsidRPr="006B6A17">
              <w:tab/>
            </w:r>
          </w:p>
        </w:tc>
      </w:tr>
      <w:tr w:rsidR="006C57BC" w:rsidRPr="006B6A17" w:rsidTr="00894D8C">
        <w:trPr>
          <w:trHeight w:val="469"/>
        </w:trPr>
        <w:tc>
          <w:tcPr>
            <w:tcW w:w="900" w:type="dxa"/>
            <w:tcBorders>
              <w:left w:val="single" w:sz="4" w:space="0" w:color="auto"/>
              <w:right w:val="single" w:sz="4" w:space="0" w:color="auto"/>
            </w:tcBorders>
          </w:tcPr>
          <w:p w:rsidR="006C57BC" w:rsidRPr="006B6A17" w:rsidRDefault="006C57BC" w:rsidP="00060E4C">
            <w:pPr>
              <w:jc w:val="both"/>
            </w:pPr>
            <w:r w:rsidRPr="006B6A17">
              <w:t>79.</w:t>
            </w:r>
          </w:p>
        </w:tc>
        <w:tc>
          <w:tcPr>
            <w:tcW w:w="5065" w:type="dxa"/>
            <w:tcBorders>
              <w:left w:val="single" w:sz="4" w:space="0" w:color="auto"/>
              <w:right w:val="single" w:sz="4" w:space="0" w:color="auto"/>
            </w:tcBorders>
          </w:tcPr>
          <w:p w:rsidR="006C57BC" w:rsidRPr="006B6A17" w:rsidRDefault="00031B24" w:rsidP="00060E4C">
            <w:pPr>
              <w:jc w:val="both"/>
            </w:pPr>
            <w:r w:rsidRPr="006B6A17">
              <w:t>Повторение. Фонетика. Графика. Орфография</w:t>
            </w:r>
          </w:p>
        </w:tc>
        <w:tc>
          <w:tcPr>
            <w:tcW w:w="6521" w:type="dxa"/>
            <w:tcBorders>
              <w:left w:val="single" w:sz="4" w:space="0" w:color="auto"/>
              <w:right w:val="single" w:sz="4" w:space="0" w:color="auto"/>
            </w:tcBorders>
          </w:tcPr>
          <w:p w:rsidR="006C57BC" w:rsidRPr="006B6A17" w:rsidRDefault="00031B24" w:rsidP="00060E4C">
            <w:pPr>
              <w:tabs>
                <w:tab w:val="left" w:pos="5640"/>
              </w:tabs>
              <w:jc w:val="both"/>
            </w:pPr>
            <w:r w:rsidRPr="006B6A17">
              <w:t xml:space="preserve">Работают по таблице и материалу учебника,  делают </w:t>
            </w:r>
            <w:r w:rsidRPr="006B6A17">
              <w:lastRenderedPageBreak/>
              <w:t>тренировочные упражнения.</w:t>
            </w:r>
          </w:p>
        </w:tc>
        <w:tc>
          <w:tcPr>
            <w:tcW w:w="850" w:type="dxa"/>
            <w:tcBorders>
              <w:top w:val="single" w:sz="4" w:space="0" w:color="auto"/>
              <w:left w:val="single" w:sz="4" w:space="0" w:color="auto"/>
              <w:bottom w:val="single" w:sz="4" w:space="0" w:color="auto"/>
              <w:right w:val="single" w:sz="4" w:space="0" w:color="auto"/>
            </w:tcBorders>
          </w:tcPr>
          <w:p w:rsidR="006C57BC" w:rsidRPr="006B6A17" w:rsidRDefault="006C57B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6C57BC" w:rsidRPr="006B6A17" w:rsidRDefault="006C57BC" w:rsidP="00060E4C">
            <w:pPr>
              <w:tabs>
                <w:tab w:val="left" w:pos="1965"/>
              </w:tabs>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031B24" w:rsidP="00060E4C">
            <w:pPr>
              <w:jc w:val="both"/>
            </w:pPr>
            <w:r w:rsidRPr="006B6A17">
              <w:lastRenderedPageBreak/>
              <w:t>80</w:t>
            </w:r>
          </w:p>
        </w:tc>
        <w:tc>
          <w:tcPr>
            <w:tcW w:w="5065" w:type="dxa"/>
            <w:tcBorders>
              <w:left w:val="single" w:sz="4" w:space="0" w:color="auto"/>
              <w:right w:val="single" w:sz="4" w:space="0" w:color="auto"/>
            </w:tcBorders>
          </w:tcPr>
          <w:p w:rsidR="00894D8C" w:rsidRPr="006B6A17" w:rsidRDefault="00031B24" w:rsidP="00031B24">
            <w:pPr>
              <w:jc w:val="both"/>
            </w:pPr>
            <w:r w:rsidRPr="006B6A17">
              <w:t>Повторение.</w:t>
            </w:r>
            <w:proofErr w:type="gramStart"/>
            <w:r w:rsidRPr="006B6A17">
              <w:t xml:space="preserve"> .</w:t>
            </w:r>
            <w:proofErr w:type="gramEnd"/>
            <w:r w:rsidRPr="006B6A17">
              <w:t xml:space="preserve">Лексика. </w:t>
            </w:r>
            <w:r w:rsidR="00894D8C" w:rsidRPr="006B6A17">
              <w:t>Фразеология. Орфография</w:t>
            </w:r>
            <w:r w:rsidRPr="006B6A17">
              <w:t>.</w:t>
            </w:r>
          </w:p>
        </w:tc>
        <w:tc>
          <w:tcPr>
            <w:tcW w:w="6521" w:type="dxa"/>
            <w:tcBorders>
              <w:left w:val="single" w:sz="4" w:space="0" w:color="auto"/>
              <w:right w:val="single" w:sz="4" w:space="0" w:color="auto"/>
            </w:tcBorders>
          </w:tcPr>
          <w:p w:rsidR="00894D8C" w:rsidRPr="006B6A17" w:rsidRDefault="00894D8C" w:rsidP="00060E4C">
            <w:pPr>
              <w:jc w:val="both"/>
            </w:pPr>
            <w:r w:rsidRPr="006B6A17">
              <w:t>Просматривают  презентации, работают по учебнику, делают практическую работу</w:t>
            </w:r>
            <w:r w:rsidR="00031B24" w:rsidRPr="006B6A17">
              <w:t>.</w:t>
            </w:r>
          </w:p>
        </w:tc>
        <w:tc>
          <w:tcPr>
            <w:tcW w:w="850"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r>
      <w:tr w:rsidR="00031B24" w:rsidRPr="006B6A17" w:rsidTr="00894D8C">
        <w:trPr>
          <w:trHeight w:val="469"/>
        </w:trPr>
        <w:tc>
          <w:tcPr>
            <w:tcW w:w="900" w:type="dxa"/>
            <w:tcBorders>
              <w:left w:val="single" w:sz="4" w:space="0" w:color="auto"/>
              <w:right w:val="single" w:sz="4" w:space="0" w:color="auto"/>
            </w:tcBorders>
          </w:tcPr>
          <w:p w:rsidR="00031B24" w:rsidRPr="006B6A17" w:rsidRDefault="00031B24" w:rsidP="00060E4C">
            <w:pPr>
              <w:jc w:val="both"/>
            </w:pPr>
            <w:r w:rsidRPr="006B6A17">
              <w:t>81</w:t>
            </w:r>
          </w:p>
        </w:tc>
        <w:tc>
          <w:tcPr>
            <w:tcW w:w="5065" w:type="dxa"/>
            <w:tcBorders>
              <w:left w:val="single" w:sz="4" w:space="0" w:color="auto"/>
              <w:right w:val="single" w:sz="4" w:space="0" w:color="auto"/>
            </w:tcBorders>
          </w:tcPr>
          <w:p w:rsidR="00031B24" w:rsidRPr="006B6A17" w:rsidRDefault="00031B24" w:rsidP="00060E4C">
            <w:pPr>
              <w:jc w:val="both"/>
            </w:pPr>
            <w:r w:rsidRPr="006B6A17">
              <w:t>Повторение. Лексика. Фразеология. Орфография.</w:t>
            </w:r>
          </w:p>
        </w:tc>
        <w:tc>
          <w:tcPr>
            <w:tcW w:w="6521" w:type="dxa"/>
            <w:tcBorders>
              <w:left w:val="single" w:sz="4" w:space="0" w:color="auto"/>
              <w:right w:val="single" w:sz="4" w:space="0" w:color="auto"/>
            </w:tcBorders>
          </w:tcPr>
          <w:p w:rsidR="00031B24" w:rsidRPr="006B6A17" w:rsidRDefault="00031B24" w:rsidP="00060E4C">
            <w:pPr>
              <w:jc w:val="both"/>
            </w:pPr>
            <w:r w:rsidRPr="006B6A17">
              <w:t>Просматривают  презентации, работают по учебнику, делают практическую работу.</w:t>
            </w:r>
          </w:p>
        </w:tc>
        <w:tc>
          <w:tcPr>
            <w:tcW w:w="850" w:type="dxa"/>
            <w:tcBorders>
              <w:top w:val="single" w:sz="4" w:space="0" w:color="auto"/>
              <w:left w:val="single" w:sz="4" w:space="0" w:color="auto"/>
              <w:bottom w:val="single" w:sz="4" w:space="0" w:color="auto"/>
              <w:right w:val="single" w:sz="4" w:space="0" w:color="auto"/>
            </w:tcBorders>
          </w:tcPr>
          <w:p w:rsidR="00031B24" w:rsidRPr="006B6A17" w:rsidRDefault="00031B24"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031B24" w:rsidRPr="006B6A17" w:rsidRDefault="00031B24" w:rsidP="00060E4C">
            <w:pPr>
              <w:jc w:val="both"/>
            </w:pPr>
          </w:p>
        </w:tc>
      </w:tr>
      <w:tr w:rsidR="00031B24" w:rsidRPr="006B6A17" w:rsidTr="00894D8C">
        <w:trPr>
          <w:trHeight w:val="469"/>
        </w:trPr>
        <w:tc>
          <w:tcPr>
            <w:tcW w:w="900" w:type="dxa"/>
            <w:tcBorders>
              <w:left w:val="single" w:sz="4" w:space="0" w:color="auto"/>
              <w:right w:val="single" w:sz="4" w:space="0" w:color="auto"/>
            </w:tcBorders>
          </w:tcPr>
          <w:p w:rsidR="00031B24" w:rsidRPr="006B6A17" w:rsidRDefault="00031B24" w:rsidP="00060E4C">
            <w:pPr>
              <w:jc w:val="both"/>
            </w:pPr>
            <w:r w:rsidRPr="006B6A17">
              <w:t>82</w:t>
            </w:r>
          </w:p>
        </w:tc>
        <w:tc>
          <w:tcPr>
            <w:tcW w:w="5065" w:type="dxa"/>
            <w:tcBorders>
              <w:left w:val="single" w:sz="4" w:space="0" w:color="auto"/>
              <w:right w:val="single" w:sz="4" w:space="0" w:color="auto"/>
            </w:tcBorders>
          </w:tcPr>
          <w:p w:rsidR="00031B24" w:rsidRPr="006B6A17" w:rsidRDefault="00031B24" w:rsidP="00031B24">
            <w:pPr>
              <w:jc w:val="both"/>
            </w:pPr>
            <w:r w:rsidRPr="006B6A17">
              <w:t xml:space="preserve">Повторение.  </w:t>
            </w:r>
          </w:p>
          <w:p w:rsidR="00031B24" w:rsidRPr="006B6A17" w:rsidRDefault="00031B24" w:rsidP="00031B24">
            <w:pPr>
              <w:jc w:val="both"/>
            </w:pPr>
            <w:proofErr w:type="spellStart"/>
            <w:r w:rsidRPr="006B6A17">
              <w:t>Морфемика</w:t>
            </w:r>
            <w:proofErr w:type="spellEnd"/>
            <w:r w:rsidRPr="006B6A17">
              <w:t>. Словообразование. Орфография</w:t>
            </w:r>
          </w:p>
        </w:tc>
        <w:tc>
          <w:tcPr>
            <w:tcW w:w="6521" w:type="dxa"/>
            <w:tcBorders>
              <w:left w:val="single" w:sz="4" w:space="0" w:color="auto"/>
              <w:right w:val="single" w:sz="4" w:space="0" w:color="auto"/>
            </w:tcBorders>
          </w:tcPr>
          <w:p w:rsidR="00031B24" w:rsidRPr="006B6A17" w:rsidRDefault="00031B24" w:rsidP="00060E4C">
            <w:pPr>
              <w:jc w:val="both"/>
            </w:pPr>
            <w:r w:rsidRPr="006B6A17">
              <w:t xml:space="preserve">Обобщают изученные сведения по </w:t>
            </w:r>
            <w:proofErr w:type="spellStart"/>
            <w:r w:rsidRPr="006B6A17">
              <w:t>морфемике</w:t>
            </w:r>
            <w:proofErr w:type="spellEnd"/>
            <w:r w:rsidRPr="006B6A17">
              <w:t>. Делят слова на морфемы.</w:t>
            </w:r>
          </w:p>
        </w:tc>
        <w:tc>
          <w:tcPr>
            <w:tcW w:w="850" w:type="dxa"/>
            <w:tcBorders>
              <w:top w:val="single" w:sz="4" w:space="0" w:color="auto"/>
              <w:left w:val="single" w:sz="4" w:space="0" w:color="auto"/>
              <w:bottom w:val="single" w:sz="4" w:space="0" w:color="auto"/>
              <w:right w:val="single" w:sz="4" w:space="0" w:color="auto"/>
            </w:tcBorders>
          </w:tcPr>
          <w:p w:rsidR="00031B24" w:rsidRPr="006B6A17" w:rsidRDefault="00031B24"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031B24" w:rsidRPr="006B6A17" w:rsidRDefault="00031B24"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894D8C" w:rsidP="00060E4C">
            <w:pPr>
              <w:jc w:val="both"/>
            </w:pPr>
            <w:r w:rsidRPr="006B6A17">
              <w:t>83</w:t>
            </w:r>
          </w:p>
        </w:tc>
        <w:tc>
          <w:tcPr>
            <w:tcW w:w="5065" w:type="dxa"/>
            <w:tcBorders>
              <w:left w:val="single" w:sz="4" w:space="0" w:color="auto"/>
              <w:right w:val="single" w:sz="4" w:space="0" w:color="auto"/>
            </w:tcBorders>
          </w:tcPr>
          <w:p w:rsidR="00031B24" w:rsidRPr="006B6A17" w:rsidRDefault="00031B24" w:rsidP="00031B24">
            <w:pPr>
              <w:jc w:val="both"/>
            </w:pPr>
            <w:r w:rsidRPr="006B6A17">
              <w:t xml:space="preserve">Повторение.  </w:t>
            </w:r>
          </w:p>
          <w:p w:rsidR="00894D8C" w:rsidRPr="006B6A17" w:rsidRDefault="00031B24" w:rsidP="00031B24">
            <w:pPr>
              <w:jc w:val="both"/>
            </w:pPr>
            <w:proofErr w:type="spellStart"/>
            <w:r w:rsidRPr="006B6A17">
              <w:t>Морфемика</w:t>
            </w:r>
            <w:proofErr w:type="spellEnd"/>
            <w:r w:rsidRPr="006B6A17">
              <w:t>. Словообразование. Орфография</w:t>
            </w:r>
          </w:p>
        </w:tc>
        <w:tc>
          <w:tcPr>
            <w:tcW w:w="6521" w:type="dxa"/>
            <w:tcBorders>
              <w:left w:val="single" w:sz="4" w:space="0" w:color="auto"/>
              <w:right w:val="single" w:sz="4" w:space="0" w:color="auto"/>
            </w:tcBorders>
          </w:tcPr>
          <w:p w:rsidR="00894D8C" w:rsidRPr="006B6A17" w:rsidRDefault="00894D8C" w:rsidP="00060E4C">
            <w:pPr>
              <w:pStyle w:val="ae"/>
              <w:spacing w:before="0" w:beforeAutospacing="0" w:after="0" w:afterAutospacing="0"/>
              <w:jc w:val="both"/>
            </w:pPr>
            <w:r w:rsidRPr="006B6A17">
              <w:t xml:space="preserve">Обобщают изученные сведения по </w:t>
            </w:r>
            <w:proofErr w:type="spellStart"/>
            <w:r w:rsidRPr="006B6A17">
              <w:t>морфемике</w:t>
            </w:r>
            <w:proofErr w:type="spellEnd"/>
            <w:r w:rsidRPr="006B6A17">
              <w:t>. Делят слова на морфемы.</w:t>
            </w:r>
          </w:p>
        </w:tc>
        <w:tc>
          <w:tcPr>
            <w:tcW w:w="850"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031B24" w:rsidP="00031B24">
            <w:pPr>
              <w:jc w:val="both"/>
            </w:pPr>
            <w:r w:rsidRPr="006B6A17">
              <w:t>84</w:t>
            </w:r>
          </w:p>
        </w:tc>
        <w:tc>
          <w:tcPr>
            <w:tcW w:w="5065" w:type="dxa"/>
            <w:tcBorders>
              <w:left w:val="single" w:sz="4" w:space="0" w:color="auto"/>
              <w:right w:val="single" w:sz="4" w:space="0" w:color="auto"/>
            </w:tcBorders>
          </w:tcPr>
          <w:p w:rsidR="00894D8C" w:rsidRPr="006B6A17" w:rsidRDefault="00894D8C" w:rsidP="00060E4C">
            <w:pPr>
              <w:jc w:val="both"/>
            </w:pPr>
            <w:r w:rsidRPr="006B6A17">
              <w:t xml:space="preserve">Повторение. Морфология. Именные части речи </w:t>
            </w:r>
          </w:p>
        </w:tc>
        <w:tc>
          <w:tcPr>
            <w:tcW w:w="6521" w:type="dxa"/>
            <w:tcBorders>
              <w:left w:val="single" w:sz="4" w:space="0" w:color="auto"/>
              <w:right w:val="single" w:sz="4" w:space="0" w:color="auto"/>
            </w:tcBorders>
          </w:tcPr>
          <w:p w:rsidR="00894D8C" w:rsidRPr="006B6A17" w:rsidRDefault="00894D8C" w:rsidP="00031B24">
            <w:pPr>
              <w:jc w:val="both"/>
            </w:pPr>
            <w:r w:rsidRPr="006B6A17">
              <w:t xml:space="preserve">Обобщают знания по морфологии. Заполняют таблицу об именных  частях речи и дополняют её своими примерами. </w:t>
            </w:r>
          </w:p>
        </w:tc>
        <w:tc>
          <w:tcPr>
            <w:tcW w:w="850"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r>
      <w:tr w:rsidR="00031B24" w:rsidRPr="006B6A17" w:rsidTr="00894D8C">
        <w:trPr>
          <w:trHeight w:val="469"/>
        </w:trPr>
        <w:tc>
          <w:tcPr>
            <w:tcW w:w="900" w:type="dxa"/>
            <w:tcBorders>
              <w:left w:val="single" w:sz="4" w:space="0" w:color="auto"/>
              <w:right w:val="single" w:sz="4" w:space="0" w:color="auto"/>
            </w:tcBorders>
          </w:tcPr>
          <w:p w:rsidR="00031B24" w:rsidRPr="006B6A17" w:rsidRDefault="00031B24" w:rsidP="00060E4C">
            <w:pPr>
              <w:jc w:val="both"/>
            </w:pPr>
            <w:r w:rsidRPr="006B6A17">
              <w:t>85</w:t>
            </w:r>
          </w:p>
        </w:tc>
        <w:tc>
          <w:tcPr>
            <w:tcW w:w="5065" w:type="dxa"/>
            <w:tcBorders>
              <w:left w:val="single" w:sz="4" w:space="0" w:color="auto"/>
              <w:right w:val="single" w:sz="4" w:space="0" w:color="auto"/>
            </w:tcBorders>
          </w:tcPr>
          <w:p w:rsidR="00031B24" w:rsidRPr="006B6A17" w:rsidRDefault="00031B24" w:rsidP="00060E4C">
            <w:pPr>
              <w:jc w:val="both"/>
            </w:pPr>
            <w:r w:rsidRPr="006B6A17">
              <w:t>Повторение. Морфология. Именные части речи</w:t>
            </w:r>
          </w:p>
        </w:tc>
        <w:tc>
          <w:tcPr>
            <w:tcW w:w="6521" w:type="dxa"/>
            <w:tcBorders>
              <w:left w:val="single" w:sz="4" w:space="0" w:color="auto"/>
              <w:right w:val="single" w:sz="4" w:space="0" w:color="auto"/>
            </w:tcBorders>
          </w:tcPr>
          <w:p w:rsidR="00031B24" w:rsidRPr="006B6A17" w:rsidRDefault="00031B24" w:rsidP="00060E4C">
            <w:pPr>
              <w:jc w:val="both"/>
            </w:pPr>
            <w:r w:rsidRPr="006B6A17">
              <w:t>Определяют разные части речи, выписывая их из текста.</w:t>
            </w:r>
          </w:p>
        </w:tc>
        <w:tc>
          <w:tcPr>
            <w:tcW w:w="850" w:type="dxa"/>
            <w:tcBorders>
              <w:top w:val="single" w:sz="4" w:space="0" w:color="auto"/>
              <w:left w:val="single" w:sz="4" w:space="0" w:color="auto"/>
              <w:bottom w:val="single" w:sz="4" w:space="0" w:color="auto"/>
              <w:right w:val="single" w:sz="4" w:space="0" w:color="auto"/>
            </w:tcBorders>
          </w:tcPr>
          <w:p w:rsidR="00031B24" w:rsidRPr="006B6A17" w:rsidRDefault="00031B24"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031B24" w:rsidRPr="006B6A17" w:rsidRDefault="00031B24"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031B24" w:rsidP="00031B24">
            <w:pPr>
              <w:jc w:val="both"/>
            </w:pPr>
            <w:r w:rsidRPr="006B6A17">
              <w:t>86</w:t>
            </w:r>
          </w:p>
        </w:tc>
        <w:tc>
          <w:tcPr>
            <w:tcW w:w="5065" w:type="dxa"/>
            <w:tcBorders>
              <w:left w:val="single" w:sz="4" w:space="0" w:color="auto"/>
              <w:right w:val="single" w:sz="4" w:space="0" w:color="auto"/>
            </w:tcBorders>
          </w:tcPr>
          <w:p w:rsidR="00894D8C" w:rsidRPr="006B6A17" w:rsidRDefault="00894D8C" w:rsidP="00060E4C">
            <w:pPr>
              <w:jc w:val="both"/>
            </w:pPr>
            <w:r w:rsidRPr="006B6A17">
              <w:t>Повторение. Морфология. Глагол. Орфография</w:t>
            </w:r>
          </w:p>
        </w:tc>
        <w:tc>
          <w:tcPr>
            <w:tcW w:w="6521" w:type="dxa"/>
            <w:tcBorders>
              <w:left w:val="single" w:sz="4" w:space="0" w:color="auto"/>
              <w:right w:val="single" w:sz="4" w:space="0" w:color="auto"/>
            </w:tcBorders>
          </w:tcPr>
          <w:p w:rsidR="00894D8C" w:rsidRPr="006B6A17" w:rsidRDefault="00894D8C" w:rsidP="00031B24">
            <w:pPr>
              <w:jc w:val="both"/>
            </w:pPr>
            <w:r w:rsidRPr="006B6A17">
              <w:t xml:space="preserve">Обобщают знания по морфологии. Заполняют таблицу о частях речи и дополняют её своими примерами. </w:t>
            </w:r>
          </w:p>
        </w:tc>
        <w:tc>
          <w:tcPr>
            <w:tcW w:w="850"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r>
      <w:tr w:rsidR="00031B24" w:rsidRPr="006B6A17" w:rsidTr="00894D8C">
        <w:trPr>
          <w:trHeight w:val="469"/>
        </w:trPr>
        <w:tc>
          <w:tcPr>
            <w:tcW w:w="900" w:type="dxa"/>
            <w:tcBorders>
              <w:left w:val="single" w:sz="4" w:space="0" w:color="auto"/>
              <w:right w:val="single" w:sz="4" w:space="0" w:color="auto"/>
            </w:tcBorders>
          </w:tcPr>
          <w:p w:rsidR="00031B24" w:rsidRPr="006B6A17" w:rsidRDefault="00031B24" w:rsidP="00060E4C">
            <w:pPr>
              <w:jc w:val="both"/>
            </w:pPr>
            <w:r w:rsidRPr="006B6A17">
              <w:t>87</w:t>
            </w:r>
          </w:p>
        </w:tc>
        <w:tc>
          <w:tcPr>
            <w:tcW w:w="5065" w:type="dxa"/>
            <w:tcBorders>
              <w:left w:val="single" w:sz="4" w:space="0" w:color="auto"/>
              <w:right w:val="single" w:sz="4" w:space="0" w:color="auto"/>
            </w:tcBorders>
          </w:tcPr>
          <w:p w:rsidR="00031B24" w:rsidRPr="006B6A17" w:rsidRDefault="00031B24" w:rsidP="00060E4C">
            <w:pPr>
              <w:jc w:val="both"/>
            </w:pPr>
            <w:r w:rsidRPr="006B6A17">
              <w:t>Повторение. Морфология. Глагол. Орфография</w:t>
            </w:r>
          </w:p>
        </w:tc>
        <w:tc>
          <w:tcPr>
            <w:tcW w:w="6521" w:type="dxa"/>
            <w:tcBorders>
              <w:left w:val="single" w:sz="4" w:space="0" w:color="auto"/>
              <w:right w:val="single" w:sz="4" w:space="0" w:color="auto"/>
            </w:tcBorders>
          </w:tcPr>
          <w:p w:rsidR="00031B24" w:rsidRPr="006B6A17" w:rsidRDefault="00031B24" w:rsidP="00060E4C">
            <w:pPr>
              <w:jc w:val="both"/>
            </w:pPr>
            <w:r w:rsidRPr="006B6A17">
              <w:t>Определяют разные части речи, выписывая их из текста.</w:t>
            </w:r>
          </w:p>
        </w:tc>
        <w:tc>
          <w:tcPr>
            <w:tcW w:w="850" w:type="dxa"/>
            <w:tcBorders>
              <w:top w:val="single" w:sz="4" w:space="0" w:color="auto"/>
              <w:left w:val="single" w:sz="4" w:space="0" w:color="auto"/>
              <w:bottom w:val="single" w:sz="4" w:space="0" w:color="auto"/>
              <w:right w:val="single" w:sz="4" w:space="0" w:color="auto"/>
            </w:tcBorders>
          </w:tcPr>
          <w:p w:rsidR="00031B24" w:rsidRPr="006B6A17" w:rsidRDefault="00031B24"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031B24" w:rsidRPr="006B6A17" w:rsidRDefault="00031B24"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031B24" w:rsidP="00060E4C">
            <w:pPr>
              <w:jc w:val="both"/>
            </w:pPr>
            <w:r w:rsidRPr="006B6A17">
              <w:t>88</w:t>
            </w:r>
          </w:p>
        </w:tc>
        <w:tc>
          <w:tcPr>
            <w:tcW w:w="5065" w:type="dxa"/>
            <w:tcBorders>
              <w:left w:val="single" w:sz="4" w:space="0" w:color="auto"/>
              <w:right w:val="single" w:sz="4" w:space="0" w:color="auto"/>
            </w:tcBorders>
          </w:tcPr>
          <w:p w:rsidR="00894D8C" w:rsidRPr="006B6A17" w:rsidRDefault="00894D8C" w:rsidP="00060E4C">
            <w:pPr>
              <w:jc w:val="both"/>
            </w:pPr>
            <w:r w:rsidRPr="006B6A17">
              <w:t>Повторение. Морфология. Причастие. Деепричастие</w:t>
            </w:r>
          </w:p>
        </w:tc>
        <w:tc>
          <w:tcPr>
            <w:tcW w:w="6521" w:type="dxa"/>
            <w:tcBorders>
              <w:left w:val="single" w:sz="4" w:space="0" w:color="auto"/>
              <w:right w:val="single" w:sz="4" w:space="0" w:color="auto"/>
            </w:tcBorders>
          </w:tcPr>
          <w:p w:rsidR="00894D8C" w:rsidRPr="006B6A17" w:rsidRDefault="00894D8C" w:rsidP="00031B24">
            <w:pPr>
              <w:jc w:val="both"/>
            </w:pPr>
            <w:r w:rsidRPr="006B6A17">
              <w:t xml:space="preserve">Обобщают знания по морфологии. Заполняют таблицу о частях речи и дополняют её своими примерами. </w:t>
            </w:r>
          </w:p>
        </w:tc>
        <w:tc>
          <w:tcPr>
            <w:tcW w:w="850"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r>
      <w:tr w:rsidR="00031B24" w:rsidRPr="006B6A17" w:rsidTr="00894D8C">
        <w:trPr>
          <w:trHeight w:val="469"/>
        </w:trPr>
        <w:tc>
          <w:tcPr>
            <w:tcW w:w="900" w:type="dxa"/>
            <w:tcBorders>
              <w:left w:val="single" w:sz="4" w:space="0" w:color="auto"/>
              <w:right w:val="single" w:sz="4" w:space="0" w:color="auto"/>
            </w:tcBorders>
          </w:tcPr>
          <w:p w:rsidR="00031B24" w:rsidRPr="006B6A17" w:rsidRDefault="00031B24" w:rsidP="00060E4C">
            <w:pPr>
              <w:jc w:val="both"/>
            </w:pPr>
            <w:r w:rsidRPr="006B6A17">
              <w:t>89</w:t>
            </w:r>
          </w:p>
        </w:tc>
        <w:tc>
          <w:tcPr>
            <w:tcW w:w="5065" w:type="dxa"/>
            <w:tcBorders>
              <w:left w:val="single" w:sz="4" w:space="0" w:color="auto"/>
              <w:right w:val="single" w:sz="4" w:space="0" w:color="auto"/>
            </w:tcBorders>
          </w:tcPr>
          <w:p w:rsidR="00031B24" w:rsidRPr="006B6A17" w:rsidRDefault="00031B24" w:rsidP="00060E4C">
            <w:pPr>
              <w:jc w:val="both"/>
            </w:pPr>
            <w:r w:rsidRPr="006B6A17">
              <w:t>Повторение. Морфология. Причастие. Деепричастие</w:t>
            </w:r>
          </w:p>
        </w:tc>
        <w:tc>
          <w:tcPr>
            <w:tcW w:w="6521" w:type="dxa"/>
            <w:tcBorders>
              <w:left w:val="single" w:sz="4" w:space="0" w:color="auto"/>
              <w:right w:val="single" w:sz="4" w:space="0" w:color="auto"/>
            </w:tcBorders>
          </w:tcPr>
          <w:p w:rsidR="00031B24" w:rsidRPr="006B6A17" w:rsidRDefault="00031B24" w:rsidP="00060E4C">
            <w:pPr>
              <w:jc w:val="both"/>
            </w:pPr>
            <w:r w:rsidRPr="006B6A17">
              <w:t>Определяют разные части речи, выписывая их из текста.</w:t>
            </w:r>
          </w:p>
        </w:tc>
        <w:tc>
          <w:tcPr>
            <w:tcW w:w="850" w:type="dxa"/>
            <w:tcBorders>
              <w:top w:val="single" w:sz="4" w:space="0" w:color="auto"/>
              <w:left w:val="single" w:sz="4" w:space="0" w:color="auto"/>
              <w:bottom w:val="single" w:sz="4" w:space="0" w:color="auto"/>
              <w:right w:val="single" w:sz="4" w:space="0" w:color="auto"/>
            </w:tcBorders>
          </w:tcPr>
          <w:p w:rsidR="00031B24" w:rsidRPr="006B6A17" w:rsidRDefault="00031B24"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031B24" w:rsidRPr="006B6A17" w:rsidRDefault="00031B24" w:rsidP="00060E4C">
            <w:pPr>
              <w:jc w:val="both"/>
            </w:pPr>
          </w:p>
        </w:tc>
      </w:tr>
      <w:tr w:rsidR="00031B24" w:rsidRPr="006B6A17" w:rsidTr="00894D8C">
        <w:trPr>
          <w:trHeight w:val="469"/>
        </w:trPr>
        <w:tc>
          <w:tcPr>
            <w:tcW w:w="900" w:type="dxa"/>
            <w:tcBorders>
              <w:left w:val="single" w:sz="4" w:space="0" w:color="auto"/>
              <w:right w:val="single" w:sz="4" w:space="0" w:color="auto"/>
            </w:tcBorders>
          </w:tcPr>
          <w:p w:rsidR="00031B24" w:rsidRPr="006B6A17" w:rsidRDefault="00031B24" w:rsidP="00060E4C">
            <w:pPr>
              <w:jc w:val="both"/>
            </w:pPr>
            <w:r w:rsidRPr="006B6A17">
              <w:t>90</w:t>
            </w:r>
          </w:p>
        </w:tc>
        <w:tc>
          <w:tcPr>
            <w:tcW w:w="5065" w:type="dxa"/>
            <w:tcBorders>
              <w:left w:val="single" w:sz="4" w:space="0" w:color="auto"/>
              <w:right w:val="single" w:sz="4" w:space="0" w:color="auto"/>
            </w:tcBorders>
          </w:tcPr>
          <w:p w:rsidR="00031B24" w:rsidRPr="006B6A17" w:rsidRDefault="00031B24" w:rsidP="00060E4C">
            <w:pPr>
              <w:jc w:val="both"/>
            </w:pPr>
            <w:r w:rsidRPr="006B6A17">
              <w:t>Повторение. Морфология. Наречие. Категория состояния</w:t>
            </w:r>
          </w:p>
        </w:tc>
        <w:tc>
          <w:tcPr>
            <w:tcW w:w="6521" w:type="dxa"/>
            <w:tcBorders>
              <w:left w:val="single" w:sz="4" w:space="0" w:color="auto"/>
              <w:right w:val="single" w:sz="4" w:space="0" w:color="auto"/>
            </w:tcBorders>
          </w:tcPr>
          <w:p w:rsidR="00031B24" w:rsidRPr="006B6A17" w:rsidRDefault="00031B24" w:rsidP="00060E4C">
            <w:pPr>
              <w:jc w:val="both"/>
            </w:pPr>
            <w:r w:rsidRPr="006B6A17">
              <w:t>Обобщают знания по морфологии. Заполняют таблицу о частях речи и дополняют её своими примерами. Определяют разные части речи, выписывая их из текста.</w:t>
            </w:r>
          </w:p>
        </w:tc>
        <w:tc>
          <w:tcPr>
            <w:tcW w:w="850" w:type="dxa"/>
            <w:tcBorders>
              <w:top w:val="single" w:sz="4" w:space="0" w:color="auto"/>
              <w:left w:val="single" w:sz="4" w:space="0" w:color="auto"/>
              <w:bottom w:val="single" w:sz="4" w:space="0" w:color="auto"/>
              <w:right w:val="single" w:sz="4" w:space="0" w:color="auto"/>
            </w:tcBorders>
          </w:tcPr>
          <w:p w:rsidR="00031B24" w:rsidRPr="006B6A17" w:rsidRDefault="00031B24"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031B24" w:rsidRPr="006B6A17" w:rsidRDefault="00031B24"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894D8C" w:rsidP="00060E4C">
            <w:pPr>
              <w:jc w:val="both"/>
            </w:pPr>
            <w:r w:rsidRPr="006B6A17">
              <w:t>91</w:t>
            </w:r>
          </w:p>
        </w:tc>
        <w:tc>
          <w:tcPr>
            <w:tcW w:w="5065" w:type="dxa"/>
            <w:tcBorders>
              <w:left w:val="single" w:sz="4" w:space="0" w:color="auto"/>
              <w:right w:val="single" w:sz="4" w:space="0" w:color="auto"/>
            </w:tcBorders>
          </w:tcPr>
          <w:p w:rsidR="00894D8C" w:rsidRPr="006B6A17" w:rsidRDefault="00894D8C" w:rsidP="00060E4C">
            <w:pPr>
              <w:jc w:val="both"/>
            </w:pPr>
            <w:r w:rsidRPr="006B6A17">
              <w:t>Повторение. Морфология. Наречие. Категория состояния</w:t>
            </w:r>
          </w:p>
        </w:tc>
        <w:tc>
          <w:tcPr>
            <w:tcW w:w="6521" w:type="dxa"/>
            <w:tcBorders>
              <w:left w:val="single" w:sz="4" w:space="0" w:color="auto"/>
              <w:right w:val="single" w:sz="4" w:space="0" w:color="auto"/>
            </w:tcBorders>
          </w:tcPr>
          <w:p w:rsidR="00894D8C" w:rsidRPr="006B6A17" w:rsidRDefault="00894D8C" w:rsidP="00060E4C">
            <w:pPr>
              <w:jc w:val="both"/>
            </w:pPr>
            <w:r w:rsidRPr="006B6A17">
              <w:t>Работают с текстами упражнений. Производят морфологический разбор слов разных частей речи</w:t>
            </w:r>
          </w:p>
        </w:tc>
        <w:tc>
          <w:tcPr>
            <w:tcW w:w="850"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A1126C" w:rsidP="00A1126C">
            <w:pPr>
              <w:jc w:val="both"/>
            </w:pPr>
            <w:r w:rsidRPr="006B6A17">
              <w:t>92</w:t>
            </w:r>
          </w:p>
        </w:tc>
        <w:tc>
          <w:tcPr>
            <w:tcW w:w="5065" w:type="dxa"/>
            <w:tcBorders>
              <w:left w:val="single" w:sz="4" w:space="0" w:color="auto"/>
              <w:right w:val="single" w:sz="4" w:space="0" w:color="auto"/>
            </w:tcBorders>
          </w:tcPr>
          <w:p w:rsidR="00894D8C" w:rsidRPr="006B6A17" w:rsidRDefault="00894D8C" w:rsidP="00A1126C">
            <w:pPr>
              <w:jc w:val="both"/>
            </w:pPr>
            <w:r w:rsidRPr="006B6A17">
              <w:t xml:space="preserve">Итоговая контрольная работа. </w:t>
            </w:r>
          </w:p>
        </w:tc>
        <w:tc>
          <w:tcPr>
            <w:tcW w:w="6521" w:type="dxa"/>
            <w:tcBorders>
              <w:left w:val="single" w:sz="4" w:space="0" w:color="auto"/>
              <w:right w:val="single" w:sz="4" w:space="0" w:color="auto"/>
            </w:tcBorders>
          </w:tcPr>
          <w:p w:rsidR="00894D8C" w:rsidRPr="006B6A17" w:rsidRDefault="00894D8C" w:rsidP="00060E4C">
            <w:pPr>
              <w:jc w:val="both"/>
            </w:pPr>
            <w:r w:rsidRPr="006B6A17">
              <w:t>Выполняют контрольную работу</w:t>
            </w:r>
            <w:r w:rsidR="00A1126C" w:rsidRPr="006B6A17">
              <w:t>.</w:t>
            </w:r>
          </w:p>
        </w:tc>
        <w:tc>
          <w:tcPr>
            <w:tcW w:w="850"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r>
      <w:tr w:rsidR="00A1126C" w:rsidRPr="006B6A17" w:rsidTr="00894D8C">
        <w:trPr>
          <w:trHeight w:val="469"/>
        </w:trPr>
        <w:tc>
          <w:tcPr>
            <w:tcW w:w="900" w:type="dxa"/>
            <w:tcBorders>
              <w:left w:val="single" w:sz="4" w:space="0" w:color="auto"/>
              <w:right w:val="single" w:sz="4" w:space="0" w:color="auto"/>
            </w:tcBorders>
          </w:tcPr>
          <w:p w:rsidR="00A1126C" w:rsidRPr="006B6A17" w:rsidRDefault="00A1126C" w:rsidP="00060E4C">
            <w:pPr>
              <w:jc w:val="both"/>
            </w:pPr>
            <w:r w:rsidRPr="006B6A17">
              <w:t>93</w:t>
            </w:r>
          </w:p>
        </w:tc>
        <w:tc>
          <w:tcPr>
            <w:tcW w:w="5065" w:type="dxa"/>
            <w:tcBorders>
              <w:left w:val="single" w:sz="4" w:space="0" w:color="auto"/>
              <w:right w:val="single" w:sz="4" w:space="0" w:color="auto"/>
            </w:tcBorders>
          </w:tcPr>
          <w:p w:rsidR="00A1126C" w:rsidRPr="006B6A17" w:rsidRDefault="00A1126C" w:rsidP="00060E4C">
            <w:pPr>
              <w:jc w:val="both"/>
            </w:pPr>
            <w:r w:rsidRPr="006B6A17">
              <w:t>Анализ к\р</w:t>
            </w:r>
          </w:p>
        </w:tc>
        <w:tc>
          <w:tcPr>
            <w:tcW w:w="6521" w:type="dxa"/>
            <w:tcBorders>
              <w:left w:val="single" w:sz="4" w:space="0" w:color="auto"/>
              <w:right w:val="single" w:sz="4" w:space="0" w:color="auto"/>
            </w:tcBorders>
          </w:tcPr>
          <w:p w:rsidR="00A1126C" w:rsidRPr="006B6A17" w:rsidRDefault="00A1126C" w:rsidP="00060E4C">
            <w:pPr>
              <w:jc w:val="both"/>
            </w:pPr>
            <w:r w:rsidRPr="006B6A17">
              <w:t>Работают над ошибками</w:t>
            </w:r>
          </w:p>
        </w:tc>
        <w:tc>
          <w:tcPr>
            <w:tcW w:w="850" w:type="dxa"/>
            <w:tcBorders>
              <w:top w:val="single" w:sz="4" w:space="0" w:color="auto"/>
              <w:left w:val="single" w:sz="4" w:space="0" w:color="auto"/>
              <w:bottom w:val="single" w:sz="4" w:space="0" w:color="auto"/>
              <w:right w:val="single" w:sz="4" w:space="0" w:color="auto"/>
            </w:tcBorders>
          </w:tcPr>
          <w:p w:rsidR="00A1126C" w:rsidRPr="006B6A17" w:rsidRDefault="00A1126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A1126C" w:rsidRPr="006B6A17" w:rsidRDefault="00A1126C"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A1126C" w:rsidP="00060E4C">
            <w:pPr>
              <w:jc w:val="both"/>
            </w:pPr>
            <w:r w:rsidRPr="006B6A17">
              <w:t>94</w:t>
            </w:r>
          </w:p>
        </w:tc>
        <w:tc>
          <w:tcPr>
            <w:tcW w:w="5065" w:type="dxa"/>
            <w:tcBorders>
              <w:left w:val="single" w:sz="4" w:space="0" w:color="auto"/>
              <w:right w:val="single" w:sz="4" w:space="0" w:color="auto"/>
            </w:tcBorders>
          </w:tcPr>
          <w:p w:rsidR="00894D8C" w:rsidRPr="006B6A17" w:rsidRDefault="00894D8C" w:rsidP="00060E4C">
            <w:pPr>
              <w:jc w:val="both"/>
            </w:pPr>
            <w:r w:rsidRPr="006B6A17">
              <w:t>Повторение. Служебные части речи</w:t>
            </w:r>
          </w:p>
        </w:tc>
        <w:tc>
          <w:tcPr>
            <w:tcW w:w="6521" w:type="dxa"/>
            <w:tcBorders>
              <w:left w:val="single" w:sz="4" w:space="0" w:color="auto"/>
              <w:right w:val="single" w:sz="4" w:space="0" w:color="auto"/>
            </w:tcBorders>
          </w:tcPr>
          <w:p w:rsidR="00894D8C" w:rsidRPr="006B6A17" w:rsidRDefault="00894D8C" w:rsidP="00A1126C">
            <w:pPr>
              <w:jc w:val="both"/>
            </w:pPr>
            <w:r w:rsidRPr="006B6A17">
              <w:t xml:space="preserve">Обобщают знания по морфологии. </w:t>
            </w:r>
          </w:p>
        </w:tc>
        <w:tc>
          <w:tcPr>
            <w:tcW w:w="850"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r>
      <w:tr w:rsidR="00A1126C" w:rsidRPr="006B6A17" w:rsidTr="00894D8C">
        <w:trPr>
          <w:trHeight w:val="469"/>
        </w:trPr>
        <w:tc>
          <w:tcPr>
            <w:tcW w:w="900" w:type="dxa"/>
            <w:tcBorders>
              <w:left w:val="single" w:sz="4" w:space="0" w:color="auto"/>
              <w:right w:val="single" w:sz="4" w:space="0" w:color="auto"/>
            </w:tcBorders>
          </w:tcPr>
          <w:p w:rsidR="00A1126C" w:rsidRPr="006B6A17" w:rsidRDefault="00A1126C" w:rsidP="00060E4C">
            <w:pPr>
              <w:jc w:val="both"/>
            </w:pPr>
            <w:r w:rsidRPr="006B6A17">
              <w:t>95</w:t>
            </w:r>
          </w:p>
        </w:tc>
        <w:tc>
          <w:tcPr>
            <w:tcW w:w="5065" w:type="dxa"/>
            <w:tcBorders>
              <w:left w:val="single" w:sz="4" w:space="0" w:color="auto"/>
              <w:right w:val="single" w:sz="4" w:space="0" w:color="auto"/>
            </w:tcBorders>
          </w:tcPr>
          <w:p w:rsidR="00A1126C" w:rsidRPr="006B6A17" w:rsidRDefault="00A1126C" w:rsidP="00060E4C">
            <w:pPr>
              <w:jc w:val="both"/>
            </w:pPr>
            <w:r w:rsidRPr="006B6A17">
              <w:t>Повторение. Служебные части речи</w:t>
            </w:r>
          </w:p>
        </w:tc>
        <w:tc>
          <w:tcPr>
            <w:tcW w:w="6521" w:type="dxa"/>
            <w:tcBorders>
              <w:left w:val="single" w:sz="4" w:space="0" w:color="auto"/>
              <w:right w:val="single" w:sz="4" w:space="0" w:color="auto"/>
            </w:tcBorders>
          </w:tcPr>
          <w:p w:rsidR="00A1126C" w:rsidRPr="006B6A17" w:rsidRDefault="00A1126C" w:rsidP="00060E4C">
            <w:pPr>
              <w:jc w:val="both"/>
            </w:pPr>
            <w:r w:rsidRPr="006B6A17">
              <w:t>Заполняют таблицу о служебных частях речи и дополняют её своими примерами.</w:t>
            </w:r>
          </w:p>
        </w:tc>
        <w:tc>
          <w:tcPr>
            <w:tcW w:w="850" w:type="dxa"/>
            <w:tcBorders>
              <w:top w:val="single" w:sz="4" w:space="0" w:color="auto"/>
              <w:left w:val="single" w:sz="4" w:space="0" w:color="auto"/>
              <w:bottom w:val="single" w:sz="4" w:space="0" w:color="auto"/>
              <w:right w:val="single" w:sz="4" w:space="0" w:color="auto"/>
            </w:tcBorders>
          </w:tcPr>
          <w:p w:rsidR="00A1126C" w:rsidRPr="006B6A17" w:rsidRDefault="00A1126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A1126C" w:rsidRPr="006B6A17" w:rsidRDefault="00A1126C"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A1126C" w:rsidP="00060E4C">
            <w:pPr>
              <w:jc w:val="both"/>
            </w:pPr>
            <w:r w:rsidRPr="006B6A17">
              <w:lastRenderedPageBreak/>
              <w:t>96</w:t>
            </w:r>
          </w:p>
        </w:tc>
        <w:tc>
          <w:tcPr>
            <w:tcW w:w="5065" w:type="dxa"/>
            <w:tcBorders>
              <w:left w:val="single" w:sz="4" w:space="0" w:color="auto"/>
              <w:right w:val="single" w:sz="4" w:space="0" w:color="auto"/>
            </w:tcBorders>
          </w:tcPr>
          <w:p w:rsidR="00894D8C" w:rsidRPr="006B6A17" w:rsidRDefault="00A1126C" w:rsidP="00A1126C">
            <w:pPr>
              <w:jc w:val="both"/>
            </w:pPr>
            <w:r w:rsidRPr="006B6A17">
              <w:t>Р/</w:t>
            </w:r>
            <w:proofErr w:type="spellStart"/>
            <w:r w:rsidRPr="006B6A17">
              <w:t>р</w:t>
            </w:r>
            <w:r w:rsidR="00894D8C" w:rsidRPr="006B6A17">
              <w:t>Сочинен</w:t>
            </w:r>
            <w:r w:rsidRPr="006B6A17">
              <w:t>ие-рассуждение.Подготовка</w:t>
            </w:r>
            <w:proofErr w:type="spellEnd"/>
            <w:r w:rsidRPr="006B6A17">
              <w:t xml:space="preserve"> к ОГЭ</w:t>
            </w:r>
          </w:p>
        </w:tc>
        <w:tc>
          <w:tcPr>
            <w:tcW w:w="6521" w:type="dxa"/>
            <w:tcBorders>
              <w:left w:val="single" w:sz="4" w:space="0" w:color="auto"/>
              <w:right w:val="single" w:sz="4" w:space="0" w:color="auto"/>
            </w:tcBorders>
          </w:tcPr>
          <w:p w:rsidR="00894D8C" w:rsidRPr="006B6A17" w:rsidRDefault="00894D8C" w:rsidP="00060E4C">
            <w:pPr>
              <w:jc w:val="both"/>
            </w:pPr>
            <w:r w:rsidRPr="006B6A17">
              <w:t>Пишут сочинение-рассуждение</w:t>
            </w:r>
          </w:p>
        </w:tc>
        <w:tc>
          <w:tcPr>
            <w:tcW w:w="850"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r>
      <w:tr w:rsidR="00A1126C" w:rsidRPr="006B6A17" w:rsidTr="00894D8C">
        <w:trPr>
          <w:trHeight w:val="469"/>
        </w:trPr>
        <w:tc>
          <w:tcPr>
            <w:tcW w:w="900" w:type="dxa"/>
            <w:tcBorders>
              <w:left w:val="single" w:sz="4" w:space="0" w:color="auto"/>
              <w:right w:val="single" w:sz="4" w:space="0" w:color="auto"/>
            </w:tcBorders>
          </w:tcPr>
          <w:p w:rsidR="00A1126C" w:rsidRPr="006B6A17" w:rsidRDefault="00A1126C" w:rsidP="00060E4C">
            <w:pPr>
              <w:jc w:val="both"/>
            </w:pPr>
            <w:r w:rsidRPr="006B6A17">
              <w:t>97</w:t>
            </w:r>
          </w:p>
        </w:tc>
        <w:tc>
          <w:tcPr>
            <w:tcW w:w="5065" w:type="dxa"/>
            <w:tcBorders>
              <w:left w:val="single" w:sz="4" w:space="0" w:color="auto"/>
              <w:right w:val="single" w:sz="4" w:space="0" w:color="auto"/>
            </w:tcBorders>
          </w:tcPr>
          <w:p w:rsidR="00A1126C" w:rsidRPr="006B6A17" w:rsidRDefault="00A1126C" w:rsidP="00060E4C">
            <w:pPr>
              <w:jc w:val="both"/>
            </w:pPr>
            <w:r w:rsidRPr="006B6A17">
              <w:t>Р/</w:t>
            </w:r>
            <w:proofErr w:type="spellStart"/>
            <w:r w:rsidRPr="006B6A17">
              <w:t>рСочинение-рассуждение.Подготовка</w:t>
            </w:r>
            <w:proofErr w:type="spellEnd"/>
            <w:r w:rsidRPr="006B6A17">
              <w:t xml:space="preserve"> к ОГЭ</w:t>
            </w:r>
          </w:p>
        </w:tc>
        <w:tc>
          <w:tcPr>
            <w:tcW w:w="6521" w:type="dxa"/>
            <w:tcBorders>
              <w:left w:val="single" w:sz="4" w:space="0" w:color="auto"/>
              <w:right w:val="single" w:sz="4" w:space="0" w:color="auto"/>
            </w:tcBorders>
          </w:tcPr>
          <w:p w:rsidR="00A1126C" w:rsidRPr="006B6A17" w:rsidRDefault="00A1126C" w:rsidP="00060E4C">
            <w:pPr>
              <w:jc w:val="both"/>
            </w:pPr>
            <w:r w:rsidRPr="006B6A17">
              <w:t>Пишут сочинение-рассуждение</w:t>
            </w:r>
          </w:p>
        </w:tc>
        <w:tc>
          <w:tcPr>
            <w:tcW w:w="850" w:type="dxa"/>
            <w:tcBorders>
              <w:top w:val="single" w:sz="4" w:space="0" w:color="auto"/>
              <w:left w:val="single" w:sz="4" w:space="0" w:color="auto"/>
              <w:bottom w:val="single" w:sz="4" w:space="0" w:color="auto"/>
              <w:right w:val="single" w:sz="4" w:space="0" w:color="auto"/>
            </w:tcBorders>
          </w:tcPr>
          <w:p w:rsidR="00A1126C" w:rsidRPr="006B6A17" w:rsidRDefault="00A1126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A1126C" w:rsidRPr="006B6A17" w:rsidRDefault="00A1126C"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A1126C" w:rsidP="00060E4C">
            <w:pPr>
              <w:jc w:val="both"/>
            </w:pPr>
            <w:r w:rsidRPr="006B6A17">
              <w:t>98</w:t>
            </w:r>
          </w:p>
        </w:tc>
        <w:tc>
          <w:tcPr>
            <w:tcW w:w="5065" w:type="dxa"/>
            <w:tcBorders>
              <w:left w:val="single" w:sz="4" w:space="0" w:color="auto"/>
              <w:right w:val="single" w:sz="4" w:space="0" w:color="auto"/>
            </w:tcBorders>
          </w:tcPr>
          <w:p w:rsidR="00894D8C" w:rsidRPr="006B6A17" w:rsidRDefault="00894D8C" w:rsidP="00060E4C">
            <w:pPr>
              <w:jc w:val="both"/>
            </w:pPr>
            <w:r w:rsidRPr="006B6A17">
              <w:t>Повторение.</w:t>
            </w:r>
          </w:p>
          <w:p w:rsidR="00894D8C" w:rsidRPr="006B6A17" w:rsidRDefault="00894D8C" w:rsidP="00060E4C">
            <w:pPr>
              <w:jc w:val="both"/>
            </w:pPr>
            <w:r w:rsidRPr="006B6A17">
              <w:t>Синтаксис.  Пунктуация</w:t>
            </w:r>
          </w:p>
        </w:tc>
        <w:tc>
          <w:tcPr>
            <w:tcW w:w="6521" w:type="dxa"/>
            <w:tcBorders>
              <w:left w:val="single" w:sz="4" w:space="0" w:color="auto"/>
              <w:right w:val="single" w:sz="4" w:space="0" w:color="auto"/>
            </w:tcBorders>
          </w:tcPr>
          <w:p w:rsidR="00894D8C" w:rsidRPr="006B6A17" w:rsidRDefault="00894D8C" w:rsidP="00A1126C">
            <w:pPr>
              <w:jc w:val="both"/>
            </w:pPr>
            <w:r w:rsidRPr="006B6A17">
              <w:t xml:space="preserve">Обобщают изученные сведения по синтаксису. </w:t>
            </w:r>
          </w:p>
        </w:tc>
        <w:tc>
          <w:tcPr>
            <w:tcW w:w="850"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r>
      <w:tr w:rsidR="00A1126C" w:rsidRPr="006B6A17" w:rsidTr="00894D8C">
        <w:trPr>
          <w:trHeight w:val="469"/>
        </w:trPr>
        <w:tc>
          <w:tcPr>
            <w:tcW w:w="900" w:type="dxa"/>
            <w:tcBorders>
              <w:left w:val="single" w:sz="4" w:space="0" w:color="auto"/>
              <w:right w:val="single" w:sz="4" w:space="0" w:color="auto"/>
            </w:tcBorders>
          </w:tcPr>
          <w:p w:rsidR="00A1126C" w:rsidRPr="006B6A17" w:rsidRDefault="00A1126C" w:rsidP="00060E4C">
            <w:pPr>
              <w:jc w:val="both"/>
            </w:pPr>
            <w:r w:rsidRPr="006B6A17">
              <w:t>99</w:t>
            </w:r>
          </w:p>
        </w:tc>
        <w:tc>
          <w:tcPr>
            <w:tcW w:w="5065" w:type="dxa"/>
            <w:tcBorders>
              <w:left w:val="single" w:sz="4" w:space="0" w:color="auto"/>
              <w:right w:val="single" w:sz="4" w:space="0" w:color="auto"/>
            </w:tcBorders>
          </w:tcPr>
          <w:p w:rsidR="00A1126C" w:rsidRPr="006B6A17" w:rsidRDefault="00A1126C" w:rsidP="00A1126C">
            <w:pPr>
              <w:jc w:val="both"/>
            </w:pPr>
            <w:r w:rsidRPr="006B6A17">
              <w:t>Повторение.</w:t>
            </w:r>
          </w:p>
          <w:p w:rsidR="00A1126C" w:rsidRPr="006B6A17" w:rsidRDefault="00A1126C" w:rsidP="00A1126C">
            <w:pPr>
              <w:jc w:val="both"/>
            </w:pPr>
            <w:r w:rsidRPr="006B6A17">
              <w:t>Синтаксис.  Пунктуация</w:t>
            </w:r>
          </w:p>
        </w:tc>
        <w:tc>
          <w:tcPr>
            <w:tcW w:w="6521" w:type="dxa"/>
            <w:tcBorders>
              <w:left w:val="single" w:sz="4" w:space="0" w:color="auto"/>
              <w:right w:val="single" w:sz="4" w:space="0" w:color="auto"/>
            </w:tcBorders>
          </w:tcPr>
          <w:p w:rsidR="00A1126C" w:rsidRPr="006B6A17" w:rsidRDefault="00A1126C" w:rsidP="00060E4C">
            <w:pPr>
              <w:jc w:val="both"/>
            </w:pPr>
            <w:r w:rsidRPr="006B6A17">
              <w:t>Списывают текст разных стилей и типов речи, работают над синтаксическими структурами.</w:t>
            </w:r>
          </w:p>
        </w:tc>
        <w:tc>
          <w:tcPr>
            <w:tcW w:w="850" w:type="dxa"/>
            <w:tcBorders>
              <w:top w:val="single" w:sz="4" w:space="0" w:color="auto"/>
              <w:left w:val="single" w:sz="4" w:space="0" w:color="auto"/>
              <w:bottom w:val="single" w:sz="4" w:space="0" w:color="auto"/>
              <w:right w:val="single" w:sz="4" w:space="0" w:color="auto"/>
            </w:tcBorders>
          </w:tcPr>
          <w:p w:rsidR="00A1126C" w:rsidRPr="006B6A17" w:rsidRDefault="00A1126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A1126C" w:rsidRPr="006B6A17" w:rsidRDefault="00A1126C"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894D8C" w:rsidP="00060E4C">
            <w:pPr>
              <w:jc w:val="both"/>
            </w:pPr>
            <w:r w:rsidRPr="006B6A17">
              <w:t>100</w:t>
            </w:r>
          </w:p>
        </w:tc>
        <w:tc>
          <w:tcPr>
            <w:tcW w:w="5065" w:type="dxa"/>
            <w:tcBorders>
              <w:left w:val="single" w:sz="4" w:space="0" w:color="auto"/>
              <w:right w:val="single" w:sz="4" w:space="0" w:color="auto"/>
            </w:tcBorders>
          </w:tcPr>
          <w:p w:rsidR="00894D8C" w:rsidRPr="006B6A17" w:rsidRDefault="00894D8C" w:rsidP="00060E4C">
            <w:pPr>
              <w:jc w:val="both"/>
            </w:pPr>
            <w:r w:rsidRPr="006B6A17">
              <w:t>Употребление знаков препинания</w:t>
            </w:r>
          </w:p>
        </w:tc>
        <w:tc>
          <w:tcPr>
            <w:tcW w:w="6521" w:type="dxa"/>
            <w:tcBorders>
              <w:left w:val="single" w:sz="4" w:space="0" w:color="auto"/>
              <w:right w:val="single" w:sz="4" w:space="0" w:color="auto"/>
            </w:tcBorders>
          </w:tcPr>
          <w:p w:rsidR="00894D8C" w:rsidRPr="006B6A17" w:rsidRDefault="00894D8C" w:rsidP="00060E4C">
            <w:pPr>
              <w:jc w:val="both"/>
            </w:pPr>
            <w:r w:rsidRPr="006B6A17">
              <w:t>Обобщают знания по пунктуации. Списывают тексты и предложения, работая над знаками препинания и орфограммами.</w:t>
            </w:r>
          </w:p>
        </w:tc>
        <w:tc>
          <w:tcPr>
            <w:tcW w:w="850"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r>
      <w:tr w:rsidR="00894D8C" w:rsidRPr="006B6A17" w:rsidTr="00894D8C">
        <w:trPr>
          <w:trHeight w:val="469"/>
        </w:trPr>
        <w:tc>
          <w:tcPr>
            <w:tcW w:w="900" w:type="dxa"/>
            <w:tcBorders>
              <w:left w:val="single" w:sz="4" w:space="0" w:color="auto"/>
              <w:right w:val="single" w:sz="4" w:space="0" w:color="auto"/>
            </w:tcBorders>
          </w:tcPr>
          <w:p w:rsidR="00894D8C" w:rsidRPr="006B6A17" w:rsidRDefault="00A1126C" w:rsidP="00060E4C">
            <w:pPr>
              <w:jc w:val="both"/>
            </w:pPr>
            <w:r w:rsidRPr="006B6A17">
              <w:t>101</w:t>
            </w:r>
          </w:p>
        </w:tc>
        <w:tc>
          <w:tcPr>
            <w:tcW w:w="5065" w:type="dxa"/>
            <w:tcBorders>
              <w:left w:val="single" w:sz="4" w:space="0" w:color="auto"/>
              <w:right w:val="single" w:sz="4" w:space="0" w:color="auto"/>
            </w:tcBorders>
          </w:tcPr>
          <w:p w:rsidR="00894D8C" w:rsidRPr="006B6A17" w:rsidRDefault="00894D8C" w:rsidP="00060E4C">
            <w:pPr>
              <w:jc w:val="both"/>
            </w:pPr>
            <w:r w:rsidRPr="006B6A17">
              <w:t>Пробный ОГЭ</w:t>
            </w:r>
          </w:p>
        </w:tc>
        <w:tc>
          <w:tcPr>
            <w:tcW w:w="6521" w:type="dxa"/>
            <w:tcBorders>
              <w:left w:val="single" w:sz="4" w:space="0" w:color="auto"/>
              <w:right w:val="single" w:sz="4" w:space="0" w:color="auto"/>
            </w:tcBorders>
          </w:tcPr>
          <w:p w:rsidR="00894D8C" w:rsidRPr="006B6A17" w:rsidRDefault="00A1126C" w:rsidP="00060E4C">
            <w:pPr>
              <w:jc w:val="both"/>
            </w:pPr>
            <w:r w:rsidRPr="006B6A17">
              <w:t>Выполняют экзаменационные задания</w:t>
            </w:r>
          </w:p>
        </w:tc>
        <w:tc>
          <w:tcPr>
            <w:tcW w:w="850"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894D8C" w:rsidRPr="006B6A17" w:rsidRDefault="00894D8C" w:rsidP="00060E4C">
            <w:pPr>
              <w:jc w:val="both"/>
            </w:pPr>
          </w:p>
        </w:tc>
      </w:tr>
      <w:tr w:rsidR="00A1126C" w:rsidRPr="006B6A17" w:rsidTr="00894D8C">
        <w:trPr>
          <w:trHeight w:val="469"/>
        </w:trPr>
        <w:tc>
          <w:tcPr>
            <w:tcW w:w="900" w:type="dxa"/>
            <w:tcBorders>
              <w:left w:val="single" w:sz="4" w:space="0" w:color="auto"/>
              <w:right w:val="single" w:sz="4" w:space="0" w:color="auto"/>
            </w:tcBorders>
          </w:tcPr>
          <w:p w:rsidR="00A1126C" w:rsidRPr="006B6A17" w:rsidRDefault="00A1126C" w:rsidP="00060E4C">
            <w:pPr>
              <w:jc w:val="both"/>
            </w:pPr>
            <w:r w:rsidRPr="006B6A17">
              <w:t>102</w:t>
            </w:r>
          </w:p>
        </w:tc>
        <w:tc>
          <w:tcPr>
            <w:tcW w:w="5065" w:type="dxa"/>
            <w:tcBorders>
              <w:left w:val="single" w:sz="4" w:space="0" w:color="auto"/>
              <w:right w:val="single" w:sz="4" w:space="0" w:color="auto"/>
            </w:tcBorders>
          </w:tcPr>
          <w:p w:rsidR="00A1126C" w:rsidRPr="006B6A17" w:rsidRDefault="00A1126C" w:rsidP="00060E4C">
            <w:pPr>
              <w:jc w:val="both"/>
            </w:pPr>
            <w:r w:rsidRPr="006B6A17">
              <w:t>Пробный ОГЭ</w:t>
            </w:r>
          </w:p>
        </w:tc>
        <w:tc>
          <w:tcPr>
            <w:tcW w:w="6521" w:type="dxa"/>
            <w:tcBorders>
              <w:left w:val="single" w:sz="4" w:space="0" w:color="auto"/>
              <w:right w:val="single" w:sz="4" w:space="0" w:color="auto"/>
            </w:tcBorders>
          </w:tcPr>
          <w:p w:rsidR="00A1126C" w:rsidRPr="006B6A17" w:rsidRDefault="00A1126C" w:rsidP="00060E4C">
            <w:pPr>
              <w:jc w:val="both"/>
            </w:pPr>
            <w:r w:rsidRPr="006B6A17">
              <w:t>Выполняют экзаменационные задания</w:t>
            </w:r>
          </w:p>
        </w:tc>
        <w:tc>
          <w:tcPr>
            <w:tcW w:w="850" w:type="dxa"/>
            <w:tcBorders>
              <w:top w:val="single" w:sz="4" w:space="0" w:color="auto"/>
              <w:left w:val="single" w:sz="4" w:space="0" w:color="auto"/>
              <w:bottom w:val="single" w:sz="4" w:space="0" w:color="auto"/>
              <w:right w:val="single" w:sz="4" w:space="0" w:color="auto"/>
            </w:tcBorders>
          </w:tcPr>
          <w:p w:rsidR="00A1126C" w:rsidRPr="006B6A17" w:rsidRDefault="00A1126C" w:rsidP="00060E4C">
            <w:pPr>
              <w:jc w:val="both"/>
            </w:pPr>
          </w:p>
        </w:tc>
        <w:tc>
          <w:tcPr>
            <w:tcW w:w="992" w:type="dxa"/>
            <w:tcBorders>
              <w:top w:val="single" w:sz="4" w:space="0" w:color="auto"/>
              <w:left w:val="single" w:sz="4" w:space="0" w:color="auto"/>
              <w:bottom w:val="single" w:sz="4" w:space="0" w:color="auto"/>
              <w:right w:val="single" w:sz="4" w:space="0" w:color="auto"/>
            </w:tcBorders>
          </w:tcPr>
          <w:p w:rsidR="00A1126C" w:rsidRPr="006B6A17" w:rsidRDefault="00A1126C" w:rsidP="00060E4C">
            <w:pPr>
              <w:jc w:val="both"/>
            </w:pPr>
          </w:p>
        </w:tc>
      </w:tr>
    </w:tbl>
    <w:p w:rsidR="009E5B94" w:rsidRPr="006B6A17" w:rsidRDefault="009E5B94" w:rsidP="007C56CD">
      <w:pPr>
        <w:jc w:val="both"/>
      </w:pPr>
    </w:p>
    <w:p w:rsidR="009E5B94" w:rsidRPr="00612295" w:rsidRDefault="00607E94" w:rsidP="00F241D6">
      <w:pPr>
        <w:rPr>
          <w:b/>
        </w:rPr>
      </w:pPr>
      <w:r w:rsidRPr="00612295">
        <w:rPr>
          <w:b/>
        </w:rPr>
        <w:t>Перечень учебно-методического обеспечения. Список литературы (основной и дополнительной)</w:t>
      </w:r>
    </w:p>
    <w:p w:rsidR="00911354" w:rsidRPr="006B6A17" w:rsidRDefault="001668B2" w:rsidP="007C56CD">
      <w:pPr>
        <w:jc w:val="both"/>
      </w:pPr>
      <w:r w:rsidRPr="006B6A17">
        <w:t>1.</w:t>
      </w:r>
      <w:r w:rsidR="00607E94" w:rsidRPr="006B6A17">
        <w:t xml:space="preserve">С.Г.Бархударов, С.Е.Крючков, Л.Ю.Максимов, </w:t>
      </w:r>
      <w:proofErr w:type="spellStart"/>
      <w:r w:rsidR="00607E94" w:rsidRPr="006B6A17">
        <w:t>Л.А.Чешко</w:t>
      </w:r>
      <w:proofErr w:type="spellEnd"/>
      <w:r w:rsidR="00607E94" w:rsidRPr="006B6A17">
        <w:t>. Русский язык. 9класс. М.: Просвещение, 2019г.</w:t>
      </w:r>
    </w:p>
    <w:p w:rsidR="00607E94" w:rsidRPr="006B6A17" w:rsidRDefault="001668B2" w:rsidP="007C56CD">
      <w:pPr>
        <w:spacing w:before="75" w:after="75"/>
        <w:jc w:val="both"/>
      </w:pPr>
      <w:r w:rsidRPr="006B6A17">
        <w:t>2.</w:t>
      </w:r>
      <w:hyperlink r:id="rId9" w:history="1">
        <w:r w:rsidR="00607E94" w:rsidRPr="006B6A17">
          <w:rPr>
            <w:rStyle w:val="af"/>
            <w:color w:val="auto"/>
            <w:u w:val="none"/>
          </w:rPr>
          <w:t xml:space="preserve">Тесты по русскому языку. 9 класс: к учебнику </w:t>
        </w:r>
        <w:proofErr w:type="spellStart"/>
        <w:r w:rsidR="00607E94" w:rsidRPr="006B6A17">
          <w:rPr>
            <w:rStyle w:val="af"/>
            <w:color w:val="auto"/>
            <w:u w:val="none"/>
          </w:rPr>
          <w:t>Бархударова</w:t>
        </w:r>
        <w:proofErr w:type="spellEnd"/>
        <w:r w:rsidR="00607E94" w:rsidRPr="006B6A17">
          <w:rPr>
            <w:rStyle w:val="af"/>
            <w:color w:val="auto"/>
            <w:u w:val="none"/>
          </w:rPr>
          <w:t xml:space="preserve"> С.Г. и др. - </w:t>
        </w:r>
        <w:r w:rsidR="00607E94" w:rsidRPr="006B6A17">
          <w:rPr>
            <w:rStyle w:val="af"/>
            <w:i/>
            <w:iCs/>
            <w:color w:val="auto"/>
            <w:u w:val="none"/>
          </w:rPr>
          <w:t>Сергеева Е.М.</w:t>
        </w:r>
        <w:r w:rsidR="00607E94" w:rsidRPr="006B6A17">
          <w:rPr>
            <w:rStyle w:val="af"/>
            <w:color w:val="auto"/>
            <w:u w:val="none"/>
          </w:rPr>
          <w:t> (2012, 127с.)</w:t>
        </w:r>
      </w:hyperlink>
    </w:p>
    <w:p w:rsidR="00607E94" w:rsidRPr="006B6A17" w:rsidRDefault="001668B2" w:rsidP="007C56CD">
      <w:pPr>
        <w:spacing w:before="75" w:after="75"/>
        <w:jc w:val="both"/>
      </w:pPr>
      <w:r w:rsidRPr="006B6A17">
        <w:t>3.</w:t>
      </w:r>
      <w:hyperlink r:id="rId10" w:history="1">
        <w:r w:rsidR="00607E94" w:rsidRPr="006B6A17">
          <w:rPr>
            <w:rStyle w:val="af"/>
            <w:color w:val="auto"/>
            <w:u w:val="none"/>
          </w:rPr>
          <w:t xml:space="preserve">Контрольные и проверочные работы по русскому языку. 9 класс: к учебнику </w:t>
        </w:r>
        <w:proofErr w:type="spellStart"/>
        <w:r w:rsidR="00607E94" w:rsidRPr="006B6A17">
          <w:rPr>
            <w:rStyle w:val="af"/>
            <w:color w:val="auto"/>
            <w:u w:val="none"/>
          </w:rPr>
          <w:t>Бархударова</w:t>
        </w:r>
        <w:proofErr w:type="spellEnd"/>
        <w:r w:rsidR="00607E94" w:rsidRPr="006B6A17">
          <w:rPr>
            <w:rStyle w:val="af"/>
            <w:color w:val="auto"/>
            <w:u w:val="none"/>
          </w:rPr>
          <w:t xml:space="preserve"> С.Г. и др. - </w:t>
        </w:r>
        <w:proofErr w:type="spellStart"/>
        <w:r w:rsidR="00607E94" w:rsidRPr="006B6A17">
          <w:rPr>
            <w:rStyle w:val="af"/>
            <w:i/>
            <w:iCs/>
            <w:color w:val="auto"/>
            <w:u w:val="none"/>
          </w:rPr>
          <w:t>Черногрудова</w:t>
        </w:r>
        <w:proofErr w:type="spellEnd"/>
        <w:r w:rsidR="00607E94" w:rsidRPr="006B6A17">
          <w:rPr>
            <w:rStyle w:val="af"/>
            <w:i/>
            <w:iCs/>
            <w:color w:val="auto"/>
            <w:u w:val="none"/>
          </w:rPr>
          <w:t xml:space="preserve"> Е.П.</w:t>
        </w:r>
        <w:r w:rsidR="00607E94" w:rsidRPr="006B6A17">
          <w:rPr>
            <w:rStyle w:val="af"/>
            <w:color w:val="auto"/>
            <w:u w:val="none"/>
          </w:rPr>
          <w:t> (2011, 128с.)</w:t>
        </w:r>
      </w:hyperlink>
      <w:r w:rsidR="00607E94" w:rsidRPr="006B6A17">
        <w:t>  </w:t>
      </w:r>
    </w:p>
    <w:p w:rsidR="00607E94" w:rsidRPr="006B6A17" w:rsidRDefault="001668B2" w:rsidP="007C56CD">
      <w:pPr>
        <w:spacing w:before="75" w:after="75"/>
        <w:jc w:val="both"/>
      </w:pPr>
      <w:r w:rsidRPr="006B6A17">
        <w:t>4.</w:t>
      </w:r>
      <w:hyperlink r:id="rId11" w:history="1">
        <w:r w:rsidR="00607E94" w:rsidRPr="006B6A17">
          <w:rPr>
            <w:rStyle w:val="af"/>
            <w:color w:val="auto"/>
            <w:u w:val="none"/>
          </w:rPr>
          <w:t>Тестовые задания для проверки знаний учащихся по русскому языку. 9 класс. </w:t>
        </w:r>
        <w:proofErr w:type="spellStart"/>
        <w:r w:rsidR="00607E94" w:rsidRPr="006B6A17">
          <w:rPr>
            <w:rStyle w:val="af"/>
            <w:i/>
            <w:iCs/>
            <w:color w:val="auto"/>
            <w:u w:val="none"/>
          </w:rPr>
          <w:t>Малюшкин</w:t>
        </w:r>
        <w:proofErr w:type="spellEnd"/>
        <w:r w:rsidR="00607E94" w:rsidRPr="006B6A17">
          <w:rPr>
            <w:rStyle w:val="af"/>
            <w:i/>
            <w:iCs/>
            <w:color w:val="auto"/>
            <w:u w:val="none"/>
          </w:rPr>
          <w:t xml:space="preserve"> А.Б.</w:t>
        </w:r>
        <w:r w:rsidR="00607E94" w:rsidRPr="006B6A17">
          <w:rPr>
            <w:rStyle w:val="af"/>
            <w:color w:val="auto"/>
            <w:u w:val="none"/>
          </w:rPr>
          <w:t> (2010, 112с.)</w:t>
        </w:r>
      </w:hyperlink>
    </w:p>
    <w:p w:rsidR="00911354" w:rsidRPr="006B6A17" w:rsidRDefault="001668B2" w:rsidP="007C56CD">
      <w:pPr>
        <w:pStyle w:val="ae"/>
        <w:spacing w:before="0" w:beforeAutospacing="0" w:after="0" w:afterAutospacing="0"/>
        <w:jc w:val="both"/>
      </w:pPr>
      <w:r w:rsidRPr="006B6A17">
        <w:t>5.</w:t>
      </w:r>
      <w:r w:rsidR="00911354" w:rsidRPr="006B6A17">
        <w:t>Д.Н.Ушаков, С.Е.Крючков. Орфографический словарь</w:t>
      </w:r>
    </w:p>
    <w:p w:rsidR="00911354" w:rsidRPr="006B6A17" w:rsidRDefault="001668B2" w:rsidP="007C56CD">
      <w:pPr>
        <w:pStyle w:val="ae"/>
        <w:spacing w:before="0" w:beforeAutospacing="0" w:after="0" w:afterAutospacing="0"/>
        <w:jc w:val="both"/>
      </w:pPr>
      <w:r w:rsidRPr="006B6A17">
        <w:t>6.</w:t>
      </w:r>
      <w:r w:rsidR="00911354" w:rsidRPr="006B6A17">
        <w:t>Ожегов С. И. Толковый словарь русского языка: /Под ред. Н. Ю. Шведовой. – М.: Рус. яз., 2003</w:t>
      </w:r>
    </w:p>
    <w:p w:rsidR="001668B2" w:rsidRPr="006B6A17" w:rsidRDefault="001668B2" w:rsidP="007C56CD">
      <w:pPr>
        <w:pStyle w:val="ae"/>
        <w:spacing w:before="75" w:beforeAutospacing="0" w:after="75" w:afterAutospacing="0"/>
        <w:ind w:right="150"/>
        <w:jc w:val="both"/>
      </w:pPr>
      <w:r w:rsidRPr="006B6A17">
        <w:t>11.</w:t>
      </w:r>
      <w:hyperlink r:id="rId12" w:history="1">
        <w:r w:rsidRPr="006B6A17">
          <w:rPr>
            <w:rStyle w:val="af"/>
            <w:color w:val="auto"/>
            <w:u w:val="none"/>
          </w:rPr>
          <w:t>Русский язык. Типовые тестовые задания. 9 класс. </w:t>
        </w:r>
        <w:r w:rsidRPr="006B6A17">
          <w:rPr>
            <w:rStyle w:val="af"/>
            <w:i/>
            <w:iCs/>
            <w:color w:val="auto"/>
            <w:u w:val="none"/>
          </w:rPr>
          <w:t>Сост. Егорова Н.В.</w:t>
        </w:r>
        <w:r w:rsidRPr="006B6A17">
          <w:rPr>
            <w:rStyle w:val="af"/>
            <w:color w:val="auto"/>
            <w:u w:val="none"/>
          </w:rPr>
          <w:t> (2010, 96с.)</w:t>
        </w:r>
      </w:hyperlink>
    </w:p>
    <w:p w:rsidR="00911354" w:rsidRPr="006B6A17" w:rsidRDefault="00911354" w:rsidP="007C56CD">
      <w:pPr>
        <w:pStyle w:val="ae"/>
        <w:spacing w:before="0" w:beforeAutospacing="0" w:after="0" w:afterAutospacing="0"/>
        <w:jc w:val="both"/>
      </w:pPr>
    </w:p>
    <w:p w:rsidR="00911354" w:rsidRPr="00033535" w:rsidRDefault="00911354" w:rsidP="007C56CD">
      <w:pPr>
        <w:pStyle w:val="ae"/>
        <w:spacing w:before="0" w:beforeAutospacing="0" w:after="0" w:afterAutospacing="0"/>
        <w:jc w:val="both"/>
        <w:rPr>
          <w:b/>
        </w:rPr>
      </w:pPr>
      <w:bookmarkStart w:id="0" w:name="_GoBack"/>
      <w:bookmarkEnd w:id="0"/>
      <w:r w:rsidRPr="00033535">
        <w:rPr>
          <w:b/>
          <w:bCs/>
        </w:rPr>
        <w:t>Электронные образовательныересурсы. Образовательные порталы</w:t>
      </w:r>
    </w:p>
    <w:p w:rsidR="00911354" w:rsidRPr="006B6A17" w:rsidRDefault="009D73D8" w:rsidP="007C56CD">
      <w:pPr>
        <w:pStyle w:val="ae"/>
        <w:spacing w:before="0" w:beforeAutospacing="0" w:after="0" w:afterAutospacing="0"/>
        <w:jc w:val="both"/>
      </w:pPr>
      <w:hyperlink r:id="rId13" w:history="1">
        <w:r w:rsidR="00911354" w:rsidRPr="006B6A17">
          <w:rPr>
            <w:rStyle w:val="af"/>
            <w:color w:val="auto"/>
          </w:rPr>
          <w:t>http://www.edu.ru</w:t>
        </w:r>
      </w:hyperlink>
      <w:r w:rsidR="00911354" w:rsidRPr="006B6A17">
        <w:t> – Образовательный портал «Российской образование»</w:t>
      </w:r>
    </w:p>
    <w:p w:rsidR="00911354" w:rsidRPr="006B6A17" w:rsidRDefault="009D73D8" w:rsidP="007C56CD">
      <w:pPr>
        <w:pStyle w:val="ae"/>
        <w:spacing w:before="0" w:beforeAutospacing="0" w:after="0" w:afterAutospacing="0"/>
        <w:jc w:val="both"/>
      </w:pPr>
      <w:hyperlink r:id="rId14" w:history="1">
        <w:r w:rsidR="00911354" w:rsidRPr="006B6A17">
          <w:rPr>
            <w:rStyle w:val="af"/>
            <w:color w:val="auto"/>
          </w:rPr>
          <w:t>http://www.school.edu.ru</w:t>
        </w:r>
      </w:hyperlink>
      <w:r w:rsidR="00911354" w:rsidRPr="006B6A17">
        <w:t> – Национальный портал «Российский общеобразовательный портал»</w:t>
      </w:r>
    </w:p>
    <w:p w:rsidR="00911354" w:rsidRPr="006B6A17" w:rsidRDefault="009D73D8" w:rsidP="007C56CD">
      <w:pPr>
        <w:pStyle w:val="ae"/>
        <w:spacing w:before="0" w:beforeAutospacing="0" w:after="0" w:afterAutospacing="0"/>
        <w:jc w:val="both"/>
      </w:pPr>
      <w:hyperlink r:id="rId15" w:history="1">
        <w:r w:rsidR="00911354" w:rsidRPr="006B6A17">
          <w:rPr>
            <w:rStyle w:val="af"/>
            <w:color w:val="auto"/>
          </w:rPr>
          <w:t>http://www.ict.edu.ru</w:t>
        </w:r>
      </w:hyperlink>
      <w:r w:rsidR="00911354" w:rsidRPr="006B6A17">
        <w:t> – специализированный портал «Информационно-коммуникационные технологии в образовании</w:t>
      </w:r>
    </w:p>
    <w:p w:rsidR="00911354" w:rsidRPr="006B6A17" w:rsidRDefault="009D73D8" w:rsidP="001668B2">
      <w:pPr>
        <w:pStyle w:val="ae"/>
        <w:spacing w:before="0" w:beforeAutospacing="0" w:after="0" w:afterAutospacing="0"/>
      </w:pPr>
      <w:hyperlink r:id="rId16" w:history="1">
        <w:r w:rsidR="00911354" w:rsidRPr="006B6A17">
          <w:rPr>
            <w:rStyle w:val="af"/>
            <w:color w:val="auto"/>
          </w:rPr>
          <w:t>http://www.valeo.edu.ru/data/index.php</w:t>
        </w:r>
      </w:hyperlink>
      <w:r w:rsidR="00911354" w:rsidRPr="006B6A17">
        <w:t> - Специализированный портал «Здоровье и образование»</w:t>
      </w:r>
    </w:p>
    <w:p w:rsidR="00911354" w:rsidRPr="006B6A17" w:rsidRDefault="009D73D8" w:rsidP="001668B2">
      <w:pPr>
        <w:pStyle w:val="ae"/>
        <w:spacing w:before="0" w:beforeAutospacing="0" w:after="0" w:afterAutospacing="0"/>
      </w:pPr>
      <w:hyperlink r:id="rId17" w:history="1">
        <w:r w:rsidR="00911354" w:rsidRPr="006B6A17">
          <w:rPr>
            <w:rStyle w:val="af"/>
            <w:color w:val="auto"/>
          </w:rPr>
          <w:t>http://www.gramota.ru</w:t>
        </w:r>
      </w:hyperlink>
      <w:r w:rsidR="00911354" w:rsidRPr="006B6A17">
        <w:t> – Справочно-информационный портал «Грамота.ru»</w:t>
      </w:r>
    </w:p>
    <w:p w:rsidR="00911354" w:rsidRPr="006B6A17" w:rsidRDefault="009D73D8" w:rsidP="001668B2">
      <w:pPr>
        <w:pStyle w:val="ae"/>
        <w:spacing w:before="0" w:beforeAutospacing="0" w:after="0" w:afterAutospacing="0"/>
      </w:pPr>
      <w:hyperlink r:id="rId18" w:history="1">
        <w:r w:rsidR="00911354" w:rsidRPr="006B6A17">
          <w:rPr>
            <w:rStyle w:val="af"/>
            <w:color w:val="auto"/>
          </w:rPr>
          <w:t>http://www.ucheba.ru</w:t>
        </w:r>
      </w:hyperlink>
      <w:r w:rsidR="00911354" w:rsidRPr="006B6A17">
        <w:t> - Образовательный портал «УЧЕБА»</w:t>
      </w:r>
    </w:p>
    <w:p w:rsidR="00911354" w:rsidRPr="006B6A17" w:rsidRDefault="009D73D8" w:rsidP="001668B2">
      <w:pPr>
        <w:pStyle w:val="ae"/>
        <w:spacing w:before="0" w:beforeAutospacing="0" w:after="0" w:afterAutospacing="0"/>
      </w:pPr>
      <w:hyperlink r:id="rId19" w:history="1">
        <w:r w:rsidR="00911354" w:rsidRPr="006B6A17">
          <w:rPr>
            <w:rStyle w:val="af"/>
            <w:color w:val="auto"/>
          </w:rPr>
          <w:t>http://www.alledu.ru</w:t>
        </w:r>
      </w:hyperlink>
      <w:r w:rsidR="00911354" w:rsidRPr="006B6A17">
        <w:t> – “Все образование в интернет”. Образовательный информационный портал.</w:t>
      </w:r>
    </w:p>
    <w:p w:rsidR="00911354" w:rsidRPr="006B6A17" w:rsidRDefault="009D73D8" w:rsidP="001668B2">
      <w:pPr>
        <w:pStyle w:val="ae"/>
        <w:spacing w:before="0" w:beforeAutospacing="0" w:after="0" w:afterAutospacing="0"/>
      </w:pPr>
      <w:hyperlink r:id="rId20" w:history="1">
        <w:r w:rsidR="00911354" w:rsidRPr="006B6A17">
          <w:rPr>
            <w:rStyle w:val="af"/>
            <w:color w:val="auto"/>
          </w:rPr>
          <w:t>http://www.college.ru</w:t>
        </w:r>
      </w:hyperlink>
      <w:r w:rsidR="00911354" w:rsidRPr="006B6A17">
        <w:t> – первый в России образовательный интернет-портал, включающий обучение школьников.</w:t>
      </w:r>
    </w:p>
    <w:p w:rsidR="00911354" w:rsidRPr="006B6A17" w:rsidRDefault="00911354" w:rsidP="001668B2">
      <w:pPr>
        <w:pStyle w:val="ae"/>
        <w:spacing w:before="0" w:beforeAutospacing="0" w:after="0" w:afterAutospacing="0"/>
      </w:pPr>
      <w:r w:rsidRPr="006B6A17">
        <w:t>.</w:t>
      </w:r>
    </w:p>
    <w:p w:rsidR="00911354" w:rsidRPr="00DD5258" w:rsidRDefault="00911354" w:rsidP="00911354">
      <w:pPr>
        <w:pStyle w:val="ae"/>
        <w:spacing w:before="0" w:beforeAutospacing="0" w:after="0" w:afterAutospacing="0"/>
        <w:jc w:val="center"/>
      </w:pPr>
    </w:p>
    <w:p w:rsidR="00911354" w:rsidRPr="00DD5258" w:rsidRDefault="00911354" w:rsidP="00911354">
      <w:pPr>
        <w:pStyle w:val="ae"/>
        <w:spacing w:before="0" w:beforeAutospacing="0" w:after="0" w:afterAutospacing="0"/>
        <w:jc w:val="center"/>
      </w:pPr>
    </w:p>
    <w:p w:rsidR="00911354" w:rsidRPr="00DD5258" w:rsidRDefault="00911354" w:rsidP="00911354">
      <w:pPr>
        <w:pStyle w:val="ae"/>
        <w:spacing w:before="0" w:beforeAutospacing="0" w:after="0" w:afterAutospacing="0"/>
        <w:jc w:val="center"/>
      </w:pPr>
    </w:p>
    <w:p w:rsidR="00911354" w:rsidRPr="00DD5258" w:rsidRDefault="00911354" w:rsidP="00911354">
      <w:pPr>
        <w:pStyle w:val="ae"/>
        <w:spacing w:before="0" w:beforeAutospacing="0" w:after="0" w:afterAutospacing="0"/>
        <w:jc w:val="center"/>
      </w:pPr>
    </w:p>
    <w:p w:rsidR="00911354" w:rsidRPr="00DD5258" w:rsidRDefault="00911354" w:rsidP="00911354">
      <w:pPr>
        <w:pStyle w:val="ae"/>
        <w:spacing w:before="0" w:beforeAutospacing="0" w:after="0" w:afterAutospacing="0" w:line="294" w:lineRule="atLeast"/>
        <w:jc w:val="center"/>
      </w:pPr>
    </w:p>
    <w:p w:rsidR="00911354" w:rsidRPr="00DD5258" w:rsidRDefault="00911354" w:rsidP="00204AE9">
      <w:pPr>
        <w:jc w:val="center"/>
        <w:rPr>
          <w:b/>
        </w:rPr>
      </w:pPr>
    </w:p>
    <w:p w:rsidR="00911354" w:rsidRPr="00DD5258" w:rsidRDefault="00911354" w:rsidP="00204AE9">
      <w:pPr>
        <w:jc w:val="center"/>
        <w:rPr>
          <w:b/>
        </w:rPr>
      </w:pPr>
    </w:p>
    <w:p w:rsidR="00911354" w:rsidRPr="00DD5258" w:rsidRDefault="00911354" w:rsidP="00204AE9">
      <w:pPr>
        <w:jc w:val="center"/>
        <w:rPr>
          <w:b/>
        </w:rPr>
      </w:pPr>
    </w:p>
    <w:p w:rsidR="009E5B94" w:rsidRPr="00DD5258" w:rsidRDefault="009E5B94" w:rsidP="00F62588">
      <w:pPr>
        <w:tabs>
          <w:tab w:val="left" w:pos="2325"/>
        </w:tabs>
      </w:pPr>
    </w:p>
    <w:p w:rsidR="00607E94" w:rsidRPr="00DD5258" w:rsidRDefault="00607E94" w:rsidP="00607E94">
      <w:pPr>
        <w:jc w:val="center"/>
        <w:rPr>
          <w:b/>
        </w:rPr>
      </w:pPr>
    </w:p>
    <w:p w:rsidR="00003D95" w:rsidRPr="00DD5258" w:rsidRDefault="00003D95" w:rsidP="00607E94">
      <w:pPr>
        <w:jc w:val="center"/>
        <w:rPr>
          <w:b/>
        </w:rPr>
      </w:pPr>
    </w:p>
    <w:p w:rsidR="00060E4C" w:rsidRDefault="00060E4C" w:rsidP="00607E94">
      <w:pPr>
        <w:jc w:val="center"/>
        <w:rPr>
          <w:b/>
        </w:rPr>
      </w:pPr>
    </w:p>
    <w:p w:rsidR="00060E4C" w:rsidRDefault="00060E4C" w:rsidP="00607E94">
      <w:pPr>
        <w:jc w:val="center"/>
        <w:rPr>
          <w:b/>
        </w:rPr>
      </w:pPr>
    </w:p>
    <w:p w:rsidR="00060E4C" w:rsidRDefault="00060E4C" w:rsidP="00607E94">
      <w:pPr>
        <w:jc w:val="center"/>
        <w:rPr>
          <w:b/>
        </w:rPr>
      </w:pPr>
    </w:p>
    <w:p w:rsidR="00DD5258" w:rsidRDefault="00607E94" w:rsidP="00060E4C">
      <w:pPr>
        <w:jc w:val="center"/>
        <w:rPr>
          <w:b/>
        </w:rPr>
      </w:pPr>
      <w:r w:rsidRPr="00DD5258">
        <w:rPr>
          <w:b/>
        </w:rPr>
        <w:t>Приложение к рабочей программе</w:t>
      </w:r>
    </w:p>
    <w:p w:rsidR="00060E4C" w:rsidRPr="00060E4C" w:rsidRDefault="00060E4C" w:rsidP="00060E4C">
      <w:pPr>
        <w:jc w:val="center"/>
        <w:rPr>
          <w:b/>
        </w:rPr>
      </w:pPr>
    </w:p>
    <w:p w:rsidR="001668B2" w:rsidRPr="00060E4C" w:rsidRDefault="001668B2" w:rsidP="00060E4C">
      <w:pPr>
        <w:pStyle w:val="ae"/>
        <w:shd w:val="clear" w:color="auto" w:fill="FFFFFF"/>
        <w:spacing w:before="0" w:beforeAutospacing="0" w:after="150" w:afterAutospacing="0"/>
        <w:jc w:val="center"/>
        <w:rPr>
          <w:b/>
          <w:lang w:val="tt-RU"/>
        </w:rPr>
      </w:pPr>
      <w:r w:rsidRPr="00060E4C">
        <w:rPr>
          <w:b/>
          <w:bCs/>
        </w:rPr>
        <w:t>Входной контрольный диктант</w:t>
      </w:r>
      <w:r w:rsidR="00060E4C">
        <w:rPr>
          <w:b/>
          <w:bCs/>
          <w:lang w:val="tt-RU"/>
        </w:rPr>
        <w:t xml:space="preserve"> (9 класс)</w:t>
      </w:r>
    </w:p>
    <w:p w:rsidR="001668B2" w:rsidRPr="00060E4C" w:rsidRDefault="00003D95" w:rsidP="00060E4C">
      <w:pPr>
        <w:pStyle w:val="ae"/>
        <w:shd w:val="clear" w:color="auto" w:fill="FFFFFF"/>
        <w:spacing w:before="0" w:beforeAutospacing="0" w:after="0" w:afterAutospacing="0"/>
        <w:jc w:val="center"/>
        <w:rPr>
          <w:b/>
        </w:rPr>
      </w:pPr>
      <w:r w:rsidRPr="00060E4C">
        <w:rPr>
          <w:b/>
        </w:rPr>
        <w:t>Осенний лес</w:t>
      </w:r>
    </w:p>
    <w:p w:rsidR="001668B2" w:rsidRPr="00DD5258" w:rsidRDefault="001668B2" w:rsidP="00060E4C">
      <w:pPr>
        <w:pStyle w:val="ae"/>
        <w:shd w:val="clear" w:color="auto" w:fill="FFFFFF"/>
        <w:spacing w:before="0" w:beforeAutospacing="0" w:after="0" w:afterAutospacing="0"/>
      </w:pPr>
      <w:r w:rsidRPr="00DD5258">
        <w:t>Наступила осень, и весь лес стоит в золоте листвы. Только иногда мелькнёт зелёное пятнышко.</w:t>
      </w:r>
    </w:p>
    <w:p w:rsidR="001668B2" w:rsidRPr="00DD5258" w:rsidRDefault="001668B2" w:rsidP="00060E4C">
      <w:pPr>
        <w:pStyle w:val="ae"/>
        <w:shd w:val="clear" w:color="auto" w:fill="FFFFFF"/>
        <w:spacing w:before="0" w:beforeAutospacing="0" w:after="0" w:afterAutospacing="0"/>
      </w:pPr>
      <w:r w:rsidRPr="00DD5258">
        <w:t>В л</w:t>
      </w:r>
      <w:r w:rsidR="00605AC1" w:rsidRPr="00DD5258">
        <w:t>есу тихо</w:t>
      </w:r>
      <w:r w:rsidRPr="00DD5258">
        <w:t>. Высоко над головой тихо шелестят и покачиваются кроны деревьев, обагрённые осенью. Сквозь них просвечивает мутно-жёлтым пятном солнце, скрывающееся за тучами. Из густой листвы иногда выглядывают огненные гроздья рябины.</w:t>
      </w:r>
    </w:p>
    <w:p w:rsidR="001668B2" w:rsidRPr="00DD5258" w:rsidRDefault="001668B2" w:rsidP="00605AC1">
      <w:pPr>
        <w:pStyle w:val="ae"/>
        <w:shd w:val="clear" w:color="auto" w:fill="FFFFFF"/>
        <w:spacing w:before="0" w:beforeAutospacing="0" w:after="0" w:afterAutospacing="0"/>
      </w:pPr>
      <w:r w:rsidRPr="00DD5258">
        <w:t>Багряные кусты шиповника стоят, будто объятые пламенем, и красные ягоды в редкой листве пылают, как огненные язычки.</w:t>
      </w:r>
    </w:p>
    <w:p w:rsidR="001668B2" w:rsidRPr="00DD5258" w:rsidRDefault="001668B2" w:rsidP="00605AC1">
      <w:pPr>
        <w:pStyle w:val="ae"/>
        <w:shd w:val="clear" w:color="auto" w:fill="FFFFFF"/>
        <w:spacing w:before="0" w:beforeAutospacing="0" w:after="0" w:afterAutospacing="0"/>
      </w:pPr>
      <w:r w:rsidRPr="00DD5258">
        <w:t>Тихо. Но иногда тишину нарушает глухой стук жёлудя, падающего с дуба на землю, да хруст веток, попавшихся под ноги. Под серебряными ветвями плакучей ивы журчит, пробираясь между камнями, ручеёк. Недалеко от ручейка – тёмно-бурый гриб, выглядывающий из-под опавшей листвы. Вот хитрец! Прикрылся листиком и думает, что никто его не видит.</w:t>
      </w:r>
    </w:p>
    <w:p w:rsidR="001668B2" w:rsidRPr="00DD5258" w:rsidRDefault="001668B2" w:rsidP="00605AC1">
      <w:pPr>
        <w:pStyle w:val="ae"/>
        <w:shd w:val="clear" w:color="auto" w:fill="FFFFFF"/>
        <w:spacing w:before="0" w:beforeAutospacing="0" w:after="0" w:afterAutospacing="0"/>
      </w:pPr>
      <w:r w:rsidRPr="00DD5258">
        <w:t xml:space="preserve">Под берёзкой, трепещущей на ветру, муравейник. На нём нет обычного оживления, так как сюда тоже пришла осень. </w:t>
      </w:r>
      <w:r w:rsidRPr="00060E4C">
        <w:rPr>
          <w:i/>
        </w:rPr>
        <w:t>(130 сл.)</w:t>
      </w:r>
    </w:p>
    <w:p w:rsidR="001668B2" w:rsidRPr="00DD5258" w:rsidRDefault="001668B2" w:rsidP="00605AC1">
      <w:pPr>
        <w:pStyle w:val="ae"/>
        <w:shd w:val="clear" w:color="auto" w:fill="FFFFFF"/>
        <w:spacing w:before="0" w:beforeAutospacing="0" w:after="0" w:afterAutospacing="0"/>
        <w:jc w:val="right"/>
      </w:pPr>
    </w:p>
    <w:p w:rsidR="001668B2" w:rsidRPr="00060E4C" w:rsidRDefault="00EC24F3" w:rsidP="00605AC1">
      <w:pPr>
        <w:pStyle w:val="ae"/>
        <w:shd w:val="clear" w:color="auto" w:fill="FFFFFF"/>
        <w:spacing w:before="0" w:beforeAutospacing="0" w:after="0" w:afterAutospacing="0"/>
        <w:rPr>
          <w:b/>
        </w:rPr>
      </w:pPr>
      <w:r w:rsidRPr="00060E4C">
        <w:rPr>
          <w:b/>
        </w:rPr>
        <w:t>Грамматические задания</w:t>
      </w:r>
    </w:p>
    <w:p w:rsidR="001668B2" w:rsidRPr="00DD5258" w:rsidRDefault="00EC24F3" w:rsidP="00605AC1">
      <w:pPr>
        <w:pStyle w:val="ae"/>
        <w:shd w:val="clear" w:color="auto" w:fill="FFFFFF"/>
        <w:spacing w:before="0" w:beforeAutospacing="0" w:after="0" w:afterAutospacing="0"/>
      </w:pPr>
      <w:r w:rsidRPr="00DD5258">
        <w:t>1.</w:t>
      </w:r>
      <w:r w:rsidR="001668B2" w:rsidRPr="00DD5258">
        <w:t>Произведите синтаксический разбор предложения:</w:t>
      </w:r>
    </w:p>
    <w:p w:rsidR="001668B2" w:rsidRPr="00DD5258" w:rsidRDefault="001668B2" w:rsidP="00605AC1">
      <w:pPr>
        <w:pStyle w:val="ae"/>
        <w:shd w:val="clear" w:color="auto" w:fill="FFFFFF"/>
        <w:spacing w:before="0" w:beforeAutospacing="0" w:after="0" w:afterAutospacing="0"/>
      </w:pPr>
      <w:r w:rsidRPr="00DD5258">
        <w:t>Сквозь них просвечивает… (I вар.);</w:t>
      </w:r>
    </w:p>
    <w:p w:rsidR="001668B2" w:rsidRPr="00DD5258" w:rsidRDefault="001668B2" w:rsidP="00605AC1">
      <w:pPr>
        <w:pStyle w:val="ae"/>
        <w:shd w:val="clear" w:color="auto" w:fill="FFFFFF"/>
        <w:spacing w:before="0" w:beforeAutospacing="0" w:after="0" w:afterAutospacing="0"/>
      </w:pPr>
      <w:r w:rsidRPr="00DD5258">
        <w:t>Под серебряными ветвями… (II вар.).</w:t>
      </w:r>
    </w:p>
    <w:p w:rsidR="001668B2" w:rsidRPr="00DD5258" w:rsidRDefault="00605AC1" w:rsidP="00605AC1">
      <w:pPr>
        <w:pStyle w:val="ae"/>
        <w:shd w:val="clear" w:color="auto" w:fill="FFFFFF"/>
        <w:spacing w:before="0" w:beforeAutospacing="0" w:after="0" w:afterAutospacing="0"/>
      </w:pPr>
      <w:r w:rsidRPr="00DD5258">
        <w:lastRenderedPageBreak/>
        <w:t>2</w:t>
      </w:r>
      <w:r w:rsidR="00EC24F3" w:rsidRPr="00DD5258">
        <w:t>.</w:t>
      </w:r>
      <w:r w:rsidR="001668B2" w:rsidRPr="00DD5258">
        <w:t>Произведите морфологический разбор слова:</w:t>
      </w:r>
    </w:p>
    <w:p w:rsidR="001668B2" w:rsidRPr="00DD5258" w:rsidRDefault="001668B2" w:rsidP="00605AC1">
      <w:pPr>
        <w:pStyle w:val="ae"/>
        <w:shd w:val="clear" w:color="auto" w:fill="FFFFFF"/>
        <w:spacing w:before="0" w:beforeAutospacing="0" w:after="0" w:afterAutospacing="0"/>
      </w:pPr>
      <w:r w:rsidRPr="00DD5258">
        <w:t>просвечивает (I вар.);</w:t>
      </w:r>
    </w:p>
    <w:p w:rsidR="001668B2" w:rsidRPr="00DD5258" w:rsidRDefault="00EC24F3" w:rsidP="00605AC1">
      <w:pPr>
        <w:pStyle w:val="ae"/>
        <w:shd w:val="clear" w:color="auto" w:fill="FFFFFF"/>
        <w:spacing w:before="0" w:beforeAutospacing="0" w:after="0" w:afterAutospacing="0"/>
      </w:pPr>
      <w:r w:rsidRPr="00DD5258">
        <w:t>не видит</w:t>
      </w:r>
      <w:r w:rsidR="001668B2" w:rsidRPr="00DD5258">
        <w:t xml:space="preserve"> (II вар.).</w:t>
      </w:r>
    </w:p>
    <w:p w:rsidR="00EC24F3" w:rsidRPr="00DD5258" w:rsidRDefault="00605AC1" w:rsidP="00605AC1">
      <w:pPr>
        <w:pStyle w:val="ae"/>
        <w:shd w:val="clear" w:color="auto" w:fill="FFFFFF"/>
        <w:spacing w:before="0" w:beforeAutospacing="0" w:after="0" w:afterAutospacing="0"/>
      </w:pPr>
      <w:r w:rsidRPr="00DD5258">
        <w:t>3</w:t>
      </w:r>
      <w:r w:rsidR="00EC24F3" w:rsidRPr="00DD5258">
        <w:t>.Выпишите из текста три словосочетания с разными видами подчинительной связи</w:t>
      </w:r>
      <w:r w:rsidRPr="00DD5258">
        <w:t>.</w:t>
      </w:r>
    </w:p>
    <w:p w:rsidR="00605AC1" w:rsidRPr="00DD5258" w:rsidRDefault="00605AC1" w:rsidP="00605AC1">
      <w:pPr>
        <w:pStyle w:val="ae"/>
        <w:shd w:val="clear" w:color="auto" w:fill="FFFFFF"/>
        <w:spacing w:before="0" w:beforeAutospacing="0" w:after="0" w:afterAutospacing="0"/>
      </w:pPr>
      <w:r w:rsidRPr="00DD5258">
        <w:t>4. Выпишите из текста два предложения с обособленными членами.</w:t>
      </w:r>
    </w:p>
    <w:p w:rsidR="00605AC1" w:rsidRPr="00DD5258" w:rsidRDefault="00605AC1" w:rsidP="00605AC1">
      <w:pPr>
        <w:pStyle w:val="ae"/>
        <w:shd w:val="clear" w:color="auto" w:fill="FFFFFF"/>
        <w:spacing w:before="0" w:beforeAutospacing="0" w:after="0" w:afterAutospacing="0"/>
        <w:jc w:val="center"/>
      </w:pPr>
    </w:p>
    <w:p w:rsidR="00EC24F3" w:rsidRPr="00060E4C" w:rsidRDefault="00EC24F3" w:rsidP="00605AC1">
      <w:pPr>
        <w:pStyle w:val="ae"/>
        <w:shd w:val="clear" w:color="auto" w:fill="FFFFFF"/>
        <w:spacing w:before="0" w:beforeAutospacing="0" w:after="0" w:afterAutospacing="0"/>
        <w:jc w:val="center"/>
        <w:rPr>
          <w:b/>
        </w:rPr>
      </w:pPr>
      <w:r w:rsidRPr="00060E4C">
        <w:rPr>
          <w:b/>
        </w:rPr>
        <w:t>Контрольная работа «Виды придаточных предложений».</w:t>
      </w:r>
    </w:p>
    <w:p w:rsidR="00EC24F3" w:rsidRPr="00DD5258" w:rsidRDefault="00EC24F3" w:rsidP="00EC24F3">
      <w:pPr>
        <w:pStyle w:val="ae"/>
        <w:shd w:val="clear" w:color="auto" w:fill="FFFFFF"/>
        <w:spacing w:before="0" w:beforeAutospacing="0" w:after="0" w:afterAutospacing="0"/>
      </w:pPr>
      <w:r w:rsidRPr="00DD5258">
        <w:br/>
        <w:t>(1)Ночь давно, а я всё ещё бреду по горам к перевалу. (2)Бреду под ветром, среди холодного тумана, и безнадёжно, но покорно идёт за мной в поводу мокрая, усталая лошадь, звякая пустыми стременами.</w:t>
      </w:r>
    </w:p>
    <w:p w:rsidR="00EC24F3" w:rsidRPr="00DD5258" w:rsidRDefault="00EC24F3" w:rsidP="00EC24F3">
      <w:pPr>
        <w:pStyle w:val="ae"/>
        <w:shd w:val="clear" w:color="auto" w:fill="FFFFFF"/>
        <w:spacing w:before="0" w:beforeAutospacing="0" w:after="0" w:afterAutospacing="0"/>
      </w:pPr>
      <w:r w:rsidRPr="00DD5258">
        <w:t>(3) В сумерки, отдыхая у подножия сосновых лесов, за которыми начинается этот голый, пустынный подъём, я смотрел в необъятную глубину подо мною с тем особым чувством гордости и силы, с которым всегда смотришь с большой высоты.</w:t>
      </w:r>
    </w:p>
    <w:p w:rsidR="00EC24F3" w:rsidRPr="00DD5258" w:rsidRDefault="00EC24F3" w:rsidP="00EC24F3">
      <w:pPr>
        <w:pStyle w:val="ae"/>
        <w:shd w:val="clear" w:color="auto" w:fill="FFFFFF"/>
        <w:spacing w:before="0" w:beforeAutospacing="0" w:after="0" w:afterAutospacing="0"/>
      </w:pPr>
      <w:r w:rsidRPr="00DD5258">
        <w:t>(4)Ещё можно было различить огоньки в темнеющей долине далеко внизу, на побережье тесного залива, который всё расширялся и обнимал полнеба.</w:t>
      </w:r>
    </w:p>
    <w:p w:rsidR="00EC24F3" w:rsidRPr="00DD5258" w:rsidRDefault="00EC24F3" w:rsidP="00EC24F3">
      <w:pPr>
        <w:pStyle w:val="ae"/>
        <w:shd w:val="clear" w:color="auto" w:fill="FFFFFF"/>
        <w:spacing w:before="0" w:beforeAutospacing="0" w:after="0" w:afterAutospacing="0"/>
      </w:pPr>
      <w:proofErr w:type="gramStart"/>
      <w:r w:rsidRPr="00DD5258">
        <w:t>(5)Но в горах уже наступила ночь. (6)Темнело быстро. (7)Я шёл, приближаясь к лесам, и горы вырастали всё мрачней и величавее. (8) В пролёты между их отрогами с бурной стремительностью валился косыми, длинными облаками густой туман, гонимый бурей сверху. (9)Он срывался с плоскогорья, которое окутывал гигантской рыхлой грядой, и своим падением как бы увеличивал хмурую глубину пропастей</w:t>
      </w:r>
      <w:proofErr w:type="gramEnd"/>
      <w:r w:rsidRPr="00DD5258">
        <w:t xml:space="preserve"> между горами. (10)Он уже задымил лес, надвигаясь на меня вместе с глухим, глубоким и нелюдимым гулом сосен.</w:t>
      </w:r>
    </w:p>
    <w:p w:rsidR="00EC24F3" w:rsidRDefault="00EC24F3" w:rsidP="00EC24F3">
      <w:pPr>
        <w:pStyle w:val="ae"/>
        <w:shd w:val="clear" w:color="auto" w:fill="FFFFFF"/>
        <w:spacing w:before="0" w:beforeAutospacing="0" w:after="0" w:afterAutospacing="0"/>
      </w:pPr>
      <w:r w:rsidRPr="00DD5258">
        <w:t>(11) Когда понесло снегом и ветром, повеяло зимней свежестью. (12) Я внезапно ощутил, что холод пробирает меня до костей.</w:t>
      </w:r>
    </w:p>
    <w:p w:rsidR="00060E4C" w:rsidRPr="00DD5258" w:rsidRDefault="00060E4C" w:rsidP="00EC24F3">
      <w:pPr>
        <w:pStyle w:val="ae"/>
        <w:shd w:val="clear" w:color="auto" w:fill="FFFFFF"/>
        <w:spacing w:before="0" w:beforeAutospacing="0" w:after="0" w:afterAutospacing="0"/>
      </w:pPr>
    </w:p>
    <w:p w:rsidR="00EC24F3" w:rsidRPr="00DD5258" w:rsidRDefault="00EC24F3" w:rsidP="00EC24F3">
      <w:pPr>
        <w:pStyle w:val="ae"/>
        <w:numPr>
          <w:ilvl w:val="0"/>
          <w:numId w:val="21"/>
        </w:numPr>
        <w:shd w:val="clear" w:color="auto" w:fill="FFFFFF"/>
        <w:spacing w:before="0" w:beforeAutospacing="0" w:after="0" w:afterAutospacing="0"/>
        <w:ind w:left="0"/>
      </w:pPr>
      <w:r w:rsidRPr="00DD5258">
        <w:t>Расставить знаки препинания.</w:t>
      </w:r>
    </w:p>
    <w:p w:rsidR="00EC24F3" w:rsidRPr="00DD5258" w:rsidRDefault="00EC24F3" w:rsidP="00EC24F3">
      <w:pPr>
        <w:pStyle w:val="ae"/>
        <w:numPr>
          <w:ilvl w:val="0"/>
          <w:numId w:val="21"/>
        </w:numPr>
        <w:shd w:val="clear" w:color="auto" w:fill="FFFFFF"/>
        <w:spacing w:before="0" w:beforeAutospacing="0" w:after="0" w:afterAutospacing="0"/>
        <w:ind w:left="0"/>
      </w:pPr>
      <w:r w:rsidRPr="00DD5258">
        <w:t>Составить схемы 3, 4, 9, 11, 12 предложений. Определить виды придаточных.</w:t>
      </w:r>
    </w:p>
    <w:p w:rsidR="00EC24F3" w:rsidRPr="00DD5258" w:rsidRDefault="00EC24F3" w:rsidP="00EC24F3">
      <w:pPr>
        <w:pStyle w:val="ae"/>
        <w:shd w:val="clear" w:color="auto" w:fill="FFFFFF"/>
        <w:spacing w:before="0" w:beforeAutospacing="0" w:after="0" w:afterAutospacing="0"/>
      </w:pPr>
      <w:r w:rsidRPr="00DD5258">
        <w:t xml:space="preserve">3 – </w:t>
      </w:r>
      <w:proofErr w:type="spellStart"/>
      <w:r w:rsidRPr="00DD5258">
        <w:t>опред</w:t>
      </w:r>
      <w:proofErr w:type="spellEnd"/>
      <w:r w:rsidRPr="00DD5258">
        <w:t xml:space="preserve">., 4 – </w:t>
      </w:r>
      <w:proofErr w:type="spellStart"/>
      <w:r w:rsidRPr="00DD5258">
        <w:t>опред</w:t>
      </w:r>
      <w:proofErr w:type="spellEnd"/>
      <w:r w:rsidRPr="00DD5258">
        <w:t xml:space="preserve">., 9 – </w:t>
      </w:r>
      <w:proofErr w:type="spellStart"/>
      <w:r w:rsidRPr="00DD5258">
        <w:t>опред</w:t>
      </w:r>
      <w:proofErr w:type="spellEnd"/>
      <w:r w:rsidRPr="00DD5258">
        <w:t xml:space="preserve">., 11 – время, 12 – </w:t>
      </w:r>
      <w:proofErr w:type="spellStart"/>
      <w:r w:rsidRPr="00DD5258">
        <w:t>изъясн</w:t>
      </w:r>
      <w:proofErr w:type="spellEnd"/>
      <w:r w:rsidRPr="00DD5258">
        <w:t>.</w:t>
      </w:r>
    </w:p>
    <w:p w:rsidR="00EC24F3" w:rsidRPr="00DD5258" w:rsidRDefault="00EC24F3" w:rsidP="00EC24F3">
      <w:pPr>
        <w:pStyle w:val="ae"/>
        <w:numPr>
          <w:ilvl w:val="0"/>
          <w:numId w:val="22"/>
        </w:numPr>
        <w:shd w:val="clear" w:color="auto" w:fill="FFFFFF"/>
        <w:spacing w:before="0" w:beforeAutospacing="0" w:after="0" w:afterAutospacing="0"/>
        <w:ind w:left="0"/>
      </w:pPr>
      <w:r w:rsidRPr="00DD5258">
        <w:t>Среди предложений 5-9 найдите предложение с обособленным определением. Напишите его номер. (8)</w:t>
      </w:r>
    </w:p>
    <w:p w:rsidR="00EC24F3" w:rsidRPr="00DD5258" w:rsidRDefault="00EC24F3" w:rsidP="00EC24F3">
      <w:pPr>
        <w:pStyle w:val="ae"/>
        <w:numPr>
          <w:ilvl w:val="0"/>
          <w:numId w:val="22"/>
        </w:numPr>
        <w:shd w:val="clear" w:color="auto" w:fill="FFFFFF"/>
        <w:spacing w:before="0" w:beforeAutospacing="0" w:after="0" w:afterAutospacing="0"/>
        <w:ind w:left="0"/>
      </w:pPr>
      <w:r w:rsidRPr="00DD5258">
        <w:t>Выполнить синтаксический разбор 8 предложения.</w:t>
      </w:r>
    </w:p>
    <w:p w:rsidR="009E5B94" w:rsidRPr="00DD5258" w:rsidRDefault="009E5B94" w:rsidP="00F62588"/>
    <w:p w:rsidR="005B6BB2" w:rsidRPr="00060E4C" w:rsidRDefault="005B6BB2" w:rsidP="00060E4C">
      <w:pPr>
        <w:pStyle w:val="ae"/>
        <w:shd w:val="clear" w:color="auto" w:fill="FFFFFF"/>
        <w:spacing w:before="0" w:beforeAutospacing="0" w:after="75" w:afterAutospacing="0"/>
        <w:jc w:val="center"/>
        <w:rPr>
          <w:b/>
        </w:rPr>
      </w:pPr>
      <w:r w:rsidRPr="00060E4C">
        <w:rPr>
          <w:b/>
        </w:rPr>
        <w:t>Контрольный диктант по теме «Сложноподчиненные предложения»</w:t>
      </w:r>
    </w:p>
    <w:p w:rsidR="005B6BB2" w:rsidRPr="00060E4C" w:rsidRDefault="00060E4C" w:rsidP="005B6BB2">
      <w:pPr>
        <w:ind w:firstLine="851"/>
        <w:jc w:val="center"/>
        <w:rPr>
          <w:b/>
          <w:lang w:val="tt-RU"/>
        </w:rPr>
      </w:pPr>
      <w:r w:rsidRPr="00060E4C">
        <w:rPr>
          <w:b/>
          <w:lang w:val="tt-RU"/>
        </w:rPr>
        <w:t>В гостях у летчика</w:t>
      </w:r>
    </w:p>
    <w:p w:rsidR="005B6BB2" w:rsidRPr="00DD5258" w:rsidRDefault="005B6BB2" w:rsidP="005B6BB2">
      <w:pPr>
        <w:ind w:firstLine="851"/>
        <w:jc w:val="both"/>
      </w:pPr>
      <w:r w:rsidRPr="00DD5258">
        <w:t xml:space="preserve">Садились последние машины. Вот прилетел самолёт командира третьей эскадрильи. Кто-то сказал мне, что </w:t>
      </w:r>
      <w:proofErr w:type="spellStart"/>
      <w:r w:rsidRPr="00DD5258">
        <w:t>этолучший</w:t>
      </w:r>
      <w:proofErr w:type="spellEnd"/>
      <w:r w:rsidRPr="00DD5258">
        <w:t xml:space="preserve"> лётчик полка. Чтобы не терять попусту время, я решил сейчас же поговорить с ним. Уж очень мне понравился этот открытый, весёлый человек.</w:t>
      </w:r>
    </w:p>
    <w:p w:rsidR="005B6BB2" w:rsidRPr="00DD5258" w:rsidRDefault="005B6BB2" w:rsidP="005B6BB2">
      <w:pPr>
        <w:ind w:firstLine="851"/>
        <w:jc w:val="both"/>
      </w:pPr>
      <w:r w:rsidRPr="00DD5258">
        <w:t xml:space="preserve">Мы двинулись по тропке, протоптанной лётчиками напрямик, через лес. Новый знакомый шёл быстро, порой нагибался, чтобы сорвать на ходу черничину или поймать в горсть гроздь бело-розовых ягод брусники, которую </w:t>
      </w:r>
      <w:proofErr w:type="spellStart"/>
      <w:r w:rsidRPr="00DD5258">
        <w:t>онтут</w:t>
      </w:r>
      <w:proofErr w:type="spellEnd"/>
      <w:r w:rsidRPr="00DD5258">
        <w:t xml:space="preserve"> же бросал в рот. Должно быть, он очень устал сегодня, так как ступал тяжело.</w:t>
      </w:r>
    </w:p>
    <w:p w:rsidR="005B6BB2" w:rsidRPr="00DD5258" w:rsidRDefault="005B6BB2" w:rsidP="005B6BB2">
      <w:pPr>
        <w:ind w:firstLine="851"/>
        <w:jc w:val="both"/>
      </w:pPr>
      <w:r w:rsidRPr="00DD5258">
        <w:lastRenderedPageBreak/>
        <w:t>Мы пришли в овраг, по обоим скатам которого в пахнущих прелым листом и грибной сыростью дебрях малинника, медуницы, иван-чая были нарыты землянки.</w:t>
      </w:r>
    </w:p>
    <w:p w:rsidR="005B6BB2" w:rsidRPr="00DD5258" w:rsidRDefault="005B6BB2" w:rsidP="005B6BB2">
      <w:pPr>
        <w:ind w:firstLine="851"/>
        <w:jc w:val="both"/>
      </w:pPr>
      <w:r w:rsidRPr="00DD5258">
        <w:t xml:space="preserve">Когда полоска копотного пламени разогрелась в самодельной лампе и осветила землянку, помещение оказалось довольно просторным, уютно-обжитым. Молодые берёзки с не завядшей ещё листвой стояли по углам. От них, от еловых веток, которыми был выстлан пол, шёл густой запах. На столе стоял солдатский котелок, полный лесной малины. В землянке царила влажная прохлада, так </w:t>
      </w:r>
      <w:proofErr w:type="spellStart"/>
      <w:r w:rsidRPr="00DD5258">
        <w:t>убаюкивающе</w:t>
      </w:r>
      <w:proofErr w:type="spellEnd"/>
      <w:r w:rsidRPr="00DD5258">
        <w:t xml:space="preserve"> звенели в овраге кузнечики, что, сразу почувствовав во всём теле усталость, мы решили отложить до утра разговоры и малину, за которую </w:t>
      </w:r>
      <w:proofErr w:type="gramStart"/>
      <w:r w:rsidRPr="00DD5258">
        <w:t>было</w:t>
      </w:r>
      <w:proofErr w:type="gramEnd"/>
      <w:r w:rsidRPr="00DD5258">
        <w:t xml:space="preserve"> принялись.(174 слова)</w:t>
      </w:r>
    </w:p>
    <w:p w:rsidR="005B6BB2" w:rsidRPr="00DD5258" w:rsidRDefault="005B6BB2" w:rsidP="005B6BB2">
      <w:pPr>
        <w:ind w:firstLine="851"/>
        <w:jc w:val="right"/>
      </w:pPr>
      <w:r w:rsidRPr="00DD5258">
        <w:t>(По Б. Полевому)</w:t>
      </w:r>
    </w:p>
    <w:p w:rsidR="005B6BB2" w:rsidRPr="00060E4C" w:rsidRDefault="005B6BB2" w:rsidP="005B6BB2">
      <w:pPr>
        <w:ind w:firstLine="851"/>
        <w:jc w:val="both"/>
        <w:rPr>
          <w:b/>
        </w:rPr>
      </w:pPr>
      <w:r w:rsidRPr="00060E4C">
        <w:rPr>
          <w:b/>
        </w:rPr>
        <w:t>Грамматические задания:</w:t>
      </w:r>
    </w:p>
    <w:p w:rsidR="005B6BB2" w:rsidRPr="00DD5258" w:rsidRDefault="005B6BB2" w:rsidP="005B6BB2">
      <w:pPr>
        <w:ind w:firstLine="851"/>
        <w:jc w:val="both"/>
      </w:pPr>
      <w:r w:rsidRPr="00DD5258">
        <w:t xml:space="preserve">1. Найдите сложноподчинённое предложение с двумя придаточными: во втором абзаце (вариант </w:t>
      </w:r>
      <w:r w:rsidRPr="00DD5258">
        <w:rPr>
          <w:lang w:val="en-US"/>
        </w:rPr>
        <w:t>I</w:t>
      </w:r>
      <w:r w:rsidRPr="00DD5258">
        <w:t>), в последнем абзаце (вариант II) определите вид придаточных и вид подчинительной связи.</w:t>
      </w:r>
    </w:p>
    <w:p w:rsidR="005B6BB2" w:rsidRPr="00DD5258" w:rsidRDefault="005B6BB2" w:rsidP="005B6BB2">
      <w:pPr>
        <w:ind w:firstLine="851"/>
        <w:jc w:val="both"/>
      </w:pPr>
      <w:r w:rsidRPr="00DD5258">
        <w:t>2. Сделайте синтаксический разбор сложноподчинённого предложения (по выбору учащихся).</w:t>
      </w:r>
    </w:p>
    <w:p w:rsidR="005B6BB2" w:rsidRDefault="005B6BB2" w:rsidP="005B6BB2">
      <w:pPr>
        <w:ind w:firstLine="851"/>
        <w:jc w:val="both"/>
      </w:pPr>
    </w:p>
    <w:p w:rsidR="00060E4C" w:rsidRPr="00DD5258" w:rsidRDefault="00060E4C" w:rsidP="005B6BB2">
      <w:pPr>
        <w:ind w:firstLine="851"/>
        <w:jc w:val="both"/>
      </w:pPr>
    </w:p>
    <w:p w:rsidR="005B6BB2" w:rsidRDefault="005B6BB2" w:rsidP="00060E4C">
      <w:pPr>
        <w:ind w:firstLine="851"/>
        <w:jc w:val="center"/>
        <w:rPr>
          <w:b/>
        </w:rPr>
      </w:pPr>
      <w:r w:rsidRPr="00060E4C">
        <w:rPr>
          <w:b/>
        </w:rPr>
        <w:t xml:space="preserve">Контрольный диктант </w:t>
      </w:r>
      <w:r w:rsidR="00605AC1" w:rsidRPr="00060E4C">
        <w:rPr>
          <w:b/>
        </w:rPr>
        <w:t xml:space="preserve">с грамматическими заданиями </w:t>
      </w:r>
      <w:r w:rsidRPr="00060E4C">
        <w:rPr>
          <w:b/>
        </w:rPr>
        <w:t>по теме «Бессоюзные сложные предложения»</w:t>
      </w:r>
    </w:p>
    <w:p w:rsidR="00060E4C" w:rsidRPr="00060E4C" w:rsidRDefault="00060E4C" w:rsidP="00060E4C">
      <w:pPr>
        <w:ind w:firstLine="851"/>
        <w:jc w:val="both"/>
        <w:rPr>
          <w:b/>
        </w:rPr>
      </w:pPr>
    </w:p>
    <w:p w:rsidR="005B6BB2" w:rsidRPr="00060E4C" w:rsidRDefault="00060E4C" w:rsidP="005B6BB2">
      <w:pPr>
        <w:ind w:firstLine="851"/>
        <w:jc w:val="center"/>
        <w:rPr>
          <w:b/>
        </w:rPr>
      </w:pPr>
      <w:r w:rsidRPr="00060E4C">
        <w:rPr>
          <w:b/>
          <w:lang w:val="tt-RU"/>
        </w:rPr>
        <w:t>Гибе</w:t>
      </w:r>
      <w:r w:rsidRPr="00060E4C">
        <w:rPr>
          <w:b/>
        </w:rPr>
        <w:t>ль дерева</w:t>
      </w:r>
    </w:p>
    <w:p w:rsidR="005B6BB2" w:rsidRPr="00DD5258" w:rsidRDefault="005B6BB2" w:rsidP="005B6BB2">
      <w:pPr>
        <w:ind w:firstLine="851"/>
        <w:jc w:val="both"/>
      </w:pPr>
      <w:r w:rsidRPr="00DD5258">
        <w:t>Лошади вынесли коляску Чайковского на поляну... От подножья сосны, согнувшись, как воры, разбегались лесорубы.</w:t>
      </w:r>
    </w:p>
    <w:p w:rsidR="005B6BB2" w:rsidRPr="00DD5258" w:rsidRDefault="005B6BB2" w:rsidP="005B6BB2">
      <w:pPr>
        <w:ind w:firstLine="851"/>
        <w:jc w:val="both"/>
      </w:pPr>
      <w:r w:rsidRPr="00DD5258">
        <w:t>Внезапно вся сосна, от корней до вершины, вздрогнула и застонала. Вершина сосны качнулась, дерево начало медленно клониться к дороге и вдруг рухнуло, круша соседние сосны, ломая берёзы. С тяжким гулом сосна ударилась о землю, затрепетала всей хвоей и замерла.</w:t>
      </w:r>
    </w:p>
    <w:p w:rsidR="005B6BB2" w:rsidRPr="00DD5258" w:rsidRDefault="005B6BB2" w:rsidP="005B6BB2">
      <w:pPr>
        <w:ind w:firstLine="851"/>
        <w:jc w:val="both"/>
      </w:pPr>
      <w:r w:rsidRPr="00DD5258">
        <w:t>Проехать было нельзя: вершина сосны загородила дорогу. На хвое ещё сохранился блеск, свойственный тем воздушным просторам, где эта хвоя только что дрожала под ветерком. Толстые сломанные ветки, покрытые прозрачно-желтоватой плёнкой, были полны смолы. От её запаха першило в горле.</w:t>
      </w:r>
    </w:p>
    <w:p w:rsidR="005B6BB2" w:rsidRPr="00DD5258" w:rsidRDefault="005B6BB2" w:rsidP="005B6BB2">
      <w:pPr>
        <w:ind w:firstLine="851"/>
        <w:jc w:val="both"/>
      </w:pPr>
      <w:r w:rsidRPr="00DD5258">
        <w:t>Тут же лежали обломленные сосной ветки берёз. Чайковский вспомнил, как берёзы пытались удержать падающую сосну, принять её на свои гибкие стволы, чтобы смягчить смертельное падение.</w:t>
      </w:r>
    </w:p>
    <w:p w:rsidR="005B6BB2" w:rsidRPr="00DD5258" w:rsidRDefault="005B6BB2" w:rsidP="005B6BB2">
      <w:pPr>
        <w:ind w:firstLine="851"/>
        <w:jc w:val="both"/>
      </w:pPr>
      <w:r w:rsidRPr="00DD5258">
        <w:t>То справа, то слева, то позади слышался гул падающих стволов. И всё так же тупо ухала земля. Птицы метались над порубкой. Даже облака, казалось, ускорили свой бег в равнодушной ко всему небесной синеве.</w:t>
      </w:r>
    </w:p>
    <w:p w:rsidR="005B6BB2" w:rsidRPr="00DD5258" w:rsidRDefault="005B6BB2" w:rsidP="005B6BB2">
      <w:pPr>
        <w:ind w:firstLine="851"/>
        <w:jc w:val="both"/>
      </w:pPr>
      <w:r w:rsidRPr="00DD5258">
        <w:t>Чайковского возмутило увиденное, он думал о том, что потомки никогда не простят нам опустошённые земли, обезображивания природы. (169 слов)</w:t>
      </w:r>
    </w:p>
    <w:p w:rsidR="005B6BB2" w:rsidRPr="00DD5258" w:rsidRDefault="005B6BB2" w:rsidP="005B6BB2">
      <w:pPr>
        <w:ind w:firstLine="851"/>
        <w:jc w:val="right"/>
      </w:pPr>
      <w:r w:rsidRPr="00DD5258">
        <w:t>(По К. Г. Паустовскому)</w:t>
      </w:r>
    </w:p>
    <w:p w:rsidR="005B6BB2" w:rsidRPr="00DD5258" w:rsidRDefault="005B6BB2" w:rsidP="005B6BB2">
      <w:pPr>
        <w:ind w:firstLine="851"/>
        <w:jc w:val="both"/>
      </w:pPr>
    </w:p>
    <w:p w:rsidR="005B6BB2" w:rsidRPr="00DD5258" w:rsidRDefault="005B6BB2" w:rsidP="005B6BB2">
      <w:pPr>
        <w:ind w:firstLine="851"/>
        <w:jc w:val="both"/>
        <w:rPr>
          <w:i/>
        </w:rPr>
      </w:pPr>
      <w:r w:rsidRPr="00DD5258">
        <w:rPr>
          <w:i/>
        </w:rPr>
        <w:t>Грамматические задания:</w:t>
      </w:r>
    </w:p>
    <w:p w:rsidR="005B6BB2" w:rsidRPr="00DD5258" w:rsidRDefault="005B6BB2" w:rsidP="005B6BB2">
      <w:pPr>
        <w:ind w:firstLine="851"/>
        <w:jc w:val="both"/>
      </w:pPr>
      <w:r w:rsidRPr="00DD5258">
        <w:t>1. Сделайте синтаксический разбор бессоюзного сложного предложения (по выбору учащихся).</w:t>
      </w:r>
    </w:p>
    <w:p w:rsidR="005B6BB2" w:rsidRPr="00DD5258" w:rsidRDefault="005B6BB2" w:rsidP="005B6BB2">
      <w:pPr>
        <w:ind w:firstLine="851"/>
        <w:jc w:val="both"/>
      </w:pPr>
      <w:r w:rsidRPr="00DD5258">
        <w:lastRenderedPageBreak/>
        <w:t>2. Найдите бессоюзные сложные предложения, составьте их схему, объясните постановку знаков препинания.</w:t>
      </w:r>
    </w:p>
    <w:p w:rsidR="005B6BB2" w:rsidRPr="00DD5258" w:rsidRDefault="005B6BB2" w:rsidP="005B6BB2">
      <w:pPr>
        <w:ind w:firstLine="851"/>
        <w:jc w:val="both"/>
      </w:pPr>
    </w:p>
    <w:p w:rsidR="005B6BB2" w:rsidRPr="00DD5258" w:rsidRDefault="005B6BB2" w:rsidP="005B6BB2">
      <w:pPr>
        <w:ind w:firstLine="851"/>
        <w:jc w:val="both"/>
        <w:rPr>
          <w:b/>
        </w:rPr>
      </w:pPr>
      <w:r w:rsidRPr="00DD5258">
        <w:rPr>
          <w:b/>
        </w:rPr>
        <w:t>Промежуточная аттестация</w:t>
      </w:r>
    </w:p>
    <w:p w:rsidR="005B6BB2" w:rsidRPr="00DD5258" w:rsidRDefault="005B6BB2" w:rsidP="005B6BB2">
      <w:pPr>
        <w:ind w:firstLine="851"/>
        <w:jc w:val="both"/>
      </w:pPr>
    </w:p>
    <w:p w:rsidR="005B6BB2" w:rsidRPr="00DD5258" w:rsidRDefault="005B6BB2" w:rsidP="005B6BB2">
      <w:pPr>
        <w:spacing w:line="240" w:lineRule="atLeast"/>
        <w:jc w:val="center"/>
        <w:rPr>
          <w:rFonts w:eastAsia="Calibri"/>
          <w:b/>
        </w:rPr>
      </w:pPr>
      <w:r w:rsidRPr="00DD5258">
        <w:rPr>
          <w:rFonts w:eastAsia="Calibri"/>
          <w:b/>
        </w:rPr>
        <w:t>СПЕЦИФИКАЦИЯ</w:t>
      </w:r>
    </w:p>
    <w:p w:rsidR="005B6BB2" w:rsidRPr="00DD5258" w:rsidRDefault="005B6BB2" w:rsidP="005B6BB2">
      <w:pPr>
        <w:spacing w:line="240" w:lineRule="atLeast"/>
        <w:jc w:val="center"/>
        <w:rPr>
          <w:rFonts w:eastAsia="Calibri"/>
          <w:b/>
        </w:rPr>
      </w:pPr>
    </w:p>
    <w:p w:rsidR="005B6BB2" w:rsidRPr="00DD5258" w:rsidRDefault="005B6BB2" w:rsidP="005B6BB2">
      <w:pPr>
        <w:spacing w:line="240" w:lineRule="atLeast"/>
        <w:jc w:val="center"/>
        <w:rPr>
          <w:rFonts w:eastAsia="Calibri"/>
          <w:b/>
        </w:rPr>
      </w:pPr>
      <w:r w:rsidRPr="00DD5258">
        <w:rPr>
          <w:rFonts w:eastAsia="Calibri"/>
          <w:b/>
        </w:rPr>
        <w:t>контрольной работы для промежуточной аттестации по русскому языку в 9 классах.</w:t>
      </w:r>
    </w:p>
    <w:p w:rsidR="005B6BB2" w:rsidRPr="00DD5258" w:rsidRDefault="005B6BB2" w:rsidP="005B6BB2">
      <w:pPr>
        <w:autoSpaceDE w:val="0"/>
        <w:autoSpaceDN w:val="0"/>
        <w:adjustRightInd w:val="0"/>
        <w:jc w:val="both"/>
        <w:rPr>
          <w:rFonts w:eastAsiaTheme="minorHAnsi"/>
        </w:rPr>
      </w:pPr>
      <w:r w:rsidRPr="00DD5258">
        <w:rPr>
          <w:b/>
          <w:bCs/>
        </w:rPr>
        <w:t xml:space="preserve">1. Назначение промежуточной аттестации </w:t>
      </w:r>
      <w:r w:rsidRPr="00DD5258">
        <w:t>– оценить уровень общеобразовательной подготовки по русскому языку учащихся 9-х  классов общеобразовательных организаций.</w:t>
      </w:r>
    </w:p>
    <w:p w:rsidR="005B6BB2" w:rsidRPr="00DD5258" w:rsidRDefault="005B6BB2" w:rsidP="005B6BB2">
      <w:pPr>
        <w:autoSpaceDE w:val="0"/>
        <w:autoSpaceDN w:val="0"/>
        <w:adjustRightInd w:val="0"/>
        <w:jc w:val="both"/>
        <w:rPr>
          <w:b/>
          <w:bCs/>
        </w:rPr>
      </w:pPr>
      <w:r w:rsidRPr="00DD5258">
        <w:rPr>
          <w:b/>
          <w:bCs/>
        </w:rPr>
        <w:t>2. Документы, определяющие содержание промежуточной аттестации</w:t>
      </w:r>
    </w:p>
    <w:p w:rsidR="005B6BB2" w:rsidRPr="00DD5258" w:rsidRDefault="005B6BB2" w:rsidP="005B6BB2">
      <w:pPr>
        <w:autoSpaceDE w:val="0"/>
        <w:autoSpaceDN w:val="0"/>
        <w:adjustRightInd w:val="0"/>
        <w:jc w:val="both"/>
      </w:pPr>
      <w:r w:rsidRPr="00DD5258">
        <w:t>Содержание экзаменационной работы определяется на основе Федерального компонента государственного стандарта основного общего образования по русскому языку (приказ Минобразования России от 05.03.2004 № 1089 «Об утверждении Федерального компонента государственных стандартов начального общего, основного общего и среднего (полного) общего образования»).</w:t>
      </w:r>
    </w:p>
    <w:p w:rsidR="005B6BB2" w:rsidRPr="00DD5258" w:rsidRDefault="005B6BB2" w:rsidP="005B6BB2">
      <w:pPr>
        <w:autoSpaceDE w:val="0"/>
        <w:autoSpaceDN w:val="0"/>
        <w:adjustRightInd w:val="0"/>
        <w:jc w:val="both"/>
      </w:pPr>
      <w:r w:rsidRPr="00DD5258">
        <w:rPr>
          <w:b/>
        </w:rPr>
        <w:t xml:space="preserve">3. Характеристика структуры и содержания </w:t>
      </w:r>
      <w:r w:rsidRPr="00DD5258">
        <w:rPr>
          <w:b/>
          <w:bCs/>
        </w:rPr>
        <w:t>промежуточной аттестации</w:t>
      </w:r>
    </w:p>
    <w:p w:rsidR="005B6BB2" w:rsidRPr="00DD5258" w:rsidRDefault="005B6BB2" w:rsidP="005B6BB2">
      <w:pPr>
        <w:autoSpaceDE w:val="0"/>
        <w:autoSpaceDN w:val="0"/>
        <w:adjustRightInd w:val="0"/>
        <w:jc w:val="both"/>
      </w:pPr>
      <w:r w:rsidRPr="00DD5258">
        <w:rPr>
          <w:b/>
          <w:bCs/>
        </w:rPr>
        <w:t xml:space="preserve">Промежуточная аттестация </w:t>
      </w:r>
      <w:r w:rsidRPr="00DD5258">
        <w:t>за курс 9 класса проводится в виде тестирования. Работа направлена на проверку уровня владения предметными компетенциями учащихся 9-х классов:</w:t>
      </w:r>
    </w:p>
    <w:p w:rsidR="005B6BB2" w:rsidRPr="00DD5258" w:rsidRDefault="005B6BB2" w:rsidP="005B6BB2">
      <w:pPr>
        <w:autoSpaceDE w:val="0"/>
        <w:autoSpaceDN w:val="0"/>
        <w:adjustRightInd w:val="0"/>
        <w:jc w:val="both"/>
      </w:pPr>
    </w:p>
    <w:tbl>
      <w:tblPr>
        <w:tblStyle w:val="a3"/>
        <w:tblW w:w="0" w:type="auto"/>
        <w:tblLook w:val="04A0"/>
      </w:tblPr>
      <w:tblGrid>
        <w:gridCol w:w="959"/>
        <w:gridCol w:w="9723"/>
      </w:tblGrid>
      <w:tr w:rsidR="005B6BB2" w:rsidRPr="00DD5258" w:rsidTr="005B6BB2">
        <w:tc>
          <w:tcPr>
            <w:tcW w:w="959" w:type="dxa"/>
            <w:tcBorders>
              <w:top w:val="single" w:sz="4" w:space="0" w:color="auto"/>
              <w:left w:val="single" w:sz="4" w:space="0" w:color="auto"/>
              <w:bottom w:val="single" w:sz="4" w:space="0" w:color="auto"/>
              <w:right w:val="single" w:sz="4" w:space="0" w:color="auto"/>
            </w:tcBorders>
            <w:hideMark/>
          </w:tcPr>
          <w:p w:rsidR="005B6BB2" w:rsidRPr="00DD5258" w:rsidRDefault="005B6BB2">
            <w:pPr>
              <w:rPr>
                <w:bCs/>
                <w:lang w:eastAsia="en-US"/>
              </w:rPr>
            </w:pPr>
            <w:r w:rsidRPr="00DD5258">
              <w:rPr>
                <w:bCs/>
              </w:rPr>
              <w:t>№</w:t>
            </w:r>
            <w:proofErr w:type="spellStart"/>
            <w:r w:rsidRPr="00DD5258">
              <w:rPr>
                <w:bCs/>
              </w:rPr>
              <w:t>пп</w:t>
            </w:r>
            <w:proofErr w:type="spellEnd"/>
          </w:p>
        </w:tc>
        <w:tc>
          <w:tcPr>
            <w:tcW w:w="9723" w:type="dxa"/>
            <w:tcBorders>
              <w:top w:val="single" w:sz="4" w:space="0" w:color="auto"/>
              <w:left w:val="single" w:sz="4" w:space="0" w:color="auto"/>
              <w:bottom w:val="single" w:sz="4" w:space="0" w:color="auto"/>
              <w:right w:val="single" w:sz="4" w:space="0" w:color="auto"/>
            </w:tcBorders>
            <w:hideMark/>
          </w:tcPr>
          <w:p w:rsidR="005B6BB2" w:rsidRPr="00DD5258" w:rsidRDefault="005B6BB2">
            <w:pPr>
              <w:rPr>
                <w:bCs/>
                <w:lang w:eastAsia="en-US"/>
              </w:rPr>
            </w:pPr>
            <w:r w:rsidRPr="00DD5258">
              <w:rPr>
                <w:bCs/>
              </w:rPr>
              <w:t>Проверяемые умения</w:t>
            </w:r>
          </w:p>
        </w:tc>
      </w:tr>
      <w:tr w:rsidR="005B6BB2" w:rsidRPr="00DD5258" w:rsidTr="005B6BB2">
        <w:tc>
          <w:tcPr>
            <w:tcW w:w="959" w:type="dxa"/>
            <w:tcBorders>
              <w:top w:val="single" w:sz="4" w:space="0" w:color="auto"/>
              <w:left w:val="single" w:sz="4" w:space="0" w:color="auto"/>
              <w:bottom w:val="single" w:sz="4" w:space="0" w:color="auto"/>
              <w:right w:val="single" w:sz="4" w:space="0" w:color="auto"/>
            </w:tcBorders>
            <w:hideMark/>
          </w:tcPr>
          <w:p w:rsidR="005B6BB2" w:rsidRPr="00DD5258" w:rsidRDefault="005B6BB2">
            <w:pPr>
              <w:rPr>
                <w:bCs/>
                <w:lang w:eastAsia="en-US"/>
              </w:rPr>
            </w:pPr>
            <w:r w:rsidRPr="00DD5258">
              <w:rPr>
                <w:bCs/>
              </w:rPr>
              <w:t>1</w:t>
            </w:r>
          </w:p>
        </w:tc>
        <w:tc>
          <w:tcPr>
            <w:tcW w:w="9723" w:type="dxa"/>
            <w:tcBorders>
              <w:top w:val="single" w:sz="4" w:space="0" w:color="auto"/>
              <w:left w:val="single" w:sz="4" w:space="0" w:color="auto"/>
              <w:bottom w:val="single" w:sz="4" w:space="0" w:color="auto"/>
              <w:right w:val="single" w:sz="4" w:space="0" w:color="auto"/>
            </w:tcBorders>
            <w:hideMark/>
          </w:tcPr>
          <w:p w:rsidR="005B6BB2" w:rsidRPr="00DD5258" w:rsidRDefault="005B6BB2">
            <w:pPr>
              <w:rPr>
                <w:bCs/>
                <w:lang w:eastAsia="en-US"/>
              </w:rPr>
            </w:pPr>
            <w:r w:rsidRPr="00DD5258">
              <w:rPr>
                <w:bCs/>
              </w:rPr>
              <w:t>Знаки препинания в сложносочинённом предложении</w:t>
            </w:r>
          </w:p>
        </w:tc>
      </w:tr>
      <w:tr w:rsidR="005B6BB2" w:rsidRPr="00DD5258" w:rsidTr="005B6BB2">
        <w:tc>
          <w:tcPr>
            <w:tcW w:w="959" w:type="dxa"/>
            <w:tcBorders>
              <w:top w:val="single" w:sz="4" w:space="0" w:color="auto"/>
              <w:left w:val="single" w:sz="4" w:space="0" w:color="auto"/>
              <w:bottom w:val="single" w:sz="4" w:space="0" w:color="auto"/>
              <w:right w:val="single" w:sz="4" w:space="0" w:color="auto"/>
            </w:tcBorders>
            <w:hideMark/>
          </w:tcPr>
          <w:p w:rsidR="005B6BB2" w:rsidRPr="00DD5258" w:rsidRDefault="005B6BB2">
            <w:pPr>
              <w:rPr>
                <w:bCs/>
                <w:lang w:eastAsia="en-US"/>
              </w:rPr>
            </w:pPr>
            <w:r w:rsidRPr="00DD5258">
              <w:rPr>
                <w:bCs/>
              </w:rPr>
              <w:t>2</w:t>
            </w:r>
          </w:p>
        </w:tc>
        <w:tc>
          <w:tcPr>
            <w:tcW w:w="9723" w:type="dxa"/>
            <w:tcBorders>
              <w:top w:val="single" w:sz="4" w:space="0" w:color="auto"/>
              <w:left w:val="single" w:sz="4" w:space="0" w:color="auto"/>
              <w:bottom w:val="single" w:sz="4" w:space="0" w:color="auto"/>
              <w:right w:val="single" w:sz="4" w:space="0" w:color="auto"/>
            </w:tcBorders>
            <w:hideMark/>
          </w:tcPr>
          <w:p w:rsidR="005B6BB2" w:rsidRPr="00DD5258" w:rsidRDefault="005B6BB2">
            <w:pPr>
              <w:rPr>
                <w:bCs/>
                <w:lang w:eastAsia="en-US"/>
              </w:rPr>
            </w:pPr>
            <w:r w:rsidRPr="00DD5258">
              <w:rPr>
                <w:bCs/>
              </w:rPr>
              <w:t>Знаки препинания в сложносочинённом предложении</w:t>
            </w:r>
          </w:p>
        </w:tc>
      </w:tr>
      <w:tr w:rsidR="005B6BB2" w:rsidRPr="00DD5258" w:rsidTr="005B6BB2">
        <w:tc>
          <w:tcPr>
            <w:tcW w:w="959" w:type="dxa"/>
            <w:tcBorders>
              <w:top w:val="single" w:sz="4" w:space="0" w:color="auto"/>
              <w:left w:val="single" w:sz="4" w:space="0" w:color="auto"/>
              <w:bottom w:val="single" w:sz="4" w:space="0" w:color="auto"/>
              <w:right w:val="single" w:sz="4" w:space="0" w:color="auto"/>
            </w:tcBorders>
            <w:hideMark/>
          </w:tcPr>
          <w:p w:rsidR="005B6BB2" w:rsidRPr="00DD5258" w:rsidRDefault="005B6BB2">
            <w:pPr>
              <w:rPr>
                <w:bCs/>
                <w:lang w:eastAsia="en-US"/>
              </w:rPr>
            </w:pPr>
            <w:r w:rsidRPr="00DD5258">
              <w:rPr>
                <w:bCs/>
              </w:rPr>
              <w:t>3</w:t>
            </w:r>
          </w:p>
        </w:tc>
        <w:tc>
          <w:tcPr>
            <w:tcW w:w="9723" w:type="dxa"/>
            <w:tcBorders>
              <w:top w:val="single" w:sz="4" w:space="0" w:color="auto"/>
              <w:left w:val="single" w:sz="4" w:space="0" w:color="auto"/>
              <w:bottom w:val="single" w:sz="4" w:space="0" w:color="auto"/>
              <w:right w:val="single" w:sz="4" w:space="0" w:color="auto"/>
            </w:tcBorders>
            <w:hideMark/>
          </w:tcPr>
          <w:p w:rsidR="005B6BB2" w:rsidRPr="00DD5258" w:rsidRDefault="005B6BB2">
            <w:pPr>
              <w:rPr>
                <w:bCs/>
                <w:lang w:eastAsia="en-US"/>
              </w:rPr>
            </w:pPr>
            <w:r w:rsidRPr="00DD5258">
              <w:rPr>
                <w:bCs/>
              </w:rPr>
              <w:t>Пунктуация в сложноподчинённом предложении</w:t>
            </w:r>
          </w:p>
        </w:tc>
      </w:tr>
      <w:tr w:rsidR="005B6BB2" w:rsidRPr="00DD5258" w:rsidTr="005B6BB2">
        <w:tc>
          <w:tcPr>
            <w:tcW w:w="959" w:type="dxa"/>
            <w:tcBorders>
              <w:top w:val="single" w:sz="4" w:space="0" w:color="auto"/>
              <w:left w:val="single" w:sz="4" w:space="0" w:color="auto"/>
              <w:bottom w:val="single" w:sz="4" w:space="0" w:color="auto"/>
              <w:right w:val="single" w:sz="4" w:space="0" w:color="auto"/>
            </w:tcBorders>
            <w:hideMark/>
          </w:tcPr>
          <w:p w:rsidR="005B6BB2" w:rsidRPr="00DD5258" w:rsidRDefault="005B6BB2">
            <w:pPr>
              <w:rPr>
                <w:bCs/>
                <w:lang w:eastAsia="en-US"/>
              </w:rPr>
            </w:pPr>
            <w:r w:rsidRPr="00DD5258">
              <w:rPr>
                <w:bCs/>
              </w:rPr>
              <w:t>4</w:t>
            </w:r>
          </w:p>
        </w:tc>
        <w:tc>
          <w:tcPr>
            <w:tcW w:w="9723" w:type="dxa"/>
            <w:tcBorders>
              <w:top w:val="single" w:sz="4" w:space="0" w:color="auto"/>
              <w:left w:val="single" w:sz="4" w:space="0" w:color="auto"/>
              <w:bottom w:val="single" w:sz="4" w:space="0" w:color="auto"/>
              <w:right w:val="single" w:sz="4" w:space="0" w:color="auto"/>
            </w:tcBorders>
            <w:hideMark/>
          </w:tcPr>
          <w:p w:rsidR="005B6BB2" w:rsidRPr="00DD5258" w:rsidRDefault="005B6BB2">
            <w:pPr>
              <w:rPr>
                <w:bCs/>
                <w:lang w:eastAsia="en-US"/>
              </w:rPr>
            </w:pPr>
            <w:r w:rsidRPr="00DD5258">
              <w:rPr>
                <w:bCs/>
              </w:rPr>
              <w:t>Пунктуация в сложноподчинённом предложении</w:t>
            </w:r>
          </w:p>
        </w:tc>
      </w:tr>
      <w:tr w:rsidR="005B6BB2" w:rsidRPr="00DD5258" w:rsidTr="005B6BB2">
        <w:tc>
          <w:tcPr>
            <w:tcW w:w="959" w:type="dxa"/>
            <w:tcBorders>
              <w:top w:val="single" w:sz="4" w:space="0" w:color="auto"/>
              <w:left w:val="single" w:sz="4" w:space="0" w:color="auto"/>
              <w:bottom w:val="single" w:sz="4" w:space="0" w:color="auto"/>
              <w:right w:val="single" w:sz="4" w:space="0" w:color="auto"/>
            </w:tcBorders>
            <w:hideMark/>
          </w:tcPr>
          <w:p w:rsidR="005B6BB2" w:rsidRPr="00DD5258" w:rsidRDefault="005B6BB2">
            <w:pPr>
              <w:rPr>
                <w:bCs/>
                <w:lang w:eastAsia="en-US"/>
              </w:rPr>
            </w:pPr>
            <w:r w:rsidRPr="00DD5258">
              <w:rPr>
                <w:bCs/>
              </w:rPr>
              <w:t>5</w:t>
            </w:r>
          </w:p>
        </w:tc>
        <w:tc>
          <w:tcPr>
            <w:tcW w:w="9723" w:type="dxa"/>
            <w:tcBorders>
              <w:top w:val="single" w:sz="4" w:space="0" w:color="auto"/>
              <w:left w:val="single" w:sz="4" w:space="0" w:color="auto"/>
              <w:bottom w:val="single" w:sz="4" w:space="0" w:color="auto"/>
              <w:right w:val="single" w:sz="4" w:space="0" w:color="auto"/>
            </w:tcBorders>
            <w:hideMark/>
          </w:tcPr>
          <w:p w:rsidR="005B6BB2" w:rsidRPr="00DD5258" w:rsidRDefault="005B6BB2">
            <w:pPr>
              <w:rPr>
                <w:bCs/>
                <w:lang w:eastAsia="en-US"/>
              </w:rPr>
            </w:pPr>
            <w:r w:rsidRPr="00DD5258">
              <w:rPr>
                <w:bCs/>
              </w:rPr>
              <w:t>Союзная и бессоюзная связь между  частями сложного предложения</w:t>
            </w:r>
          </w:p>
        </w:tc>
      </w:tr>
      <w:tr w:rsidR="005B6BB2" w:rsidRPr="00DD5258" w:rsidTr="005B6BB2">
        <w:tc>
          <w:tcPr>
            <w:tcW w:w="959" w:type="dxa"/>
            <w:tcBorders>
              <w:top w:val="single" w:sz="4" w:space="0" w:color="auto"/>
              <w:left w:val="single" w:sz="4" w:space="0" w:color="auto"/>
              <w:bottom w:val="single" w:sz="4" w:space="0" w:color="auto"/>
              <w:right w:val="single" w:sz="4" w:space="0" w:color="auto"/>
            </w:tcBorders>
            <w:hideMark/>
          </w:tcPr>
          <w:p w:rsidR="005B6BB2" w:rsidRPr="00DD5258" w:rsidRDefault="005B6BB2">
            <w:pPr>
              <w:rPr>
                <w:bCs/>
                <w:lang w:eastAsia="en-US"/>
              </w:rPr>
            </w:pPr>
            <w:r w:rsidRPr="00DD5258">
              <w:rPr>
                <w:bCs/>
              </w:rPr>
              <w:t>6</w:t>
            </w:r>
          </w:p>
        </w:tc>
        <w:tc>
          <w:tcPr>
            <w:tcW w:w="9723" w:type="dxa"/>
            <w:tcBorders>
              <w:top w:val="single" w:sz="4" w:space="0" w:color="auto"/>
              <w:left w:val="single" w:sz="4" w:space="0" w:color="auto"/>
              <w:bottom w:val="single" w:sz="4" w:space="0" w:color="auto"/>
              <w:right w:val="single" w:sz="4" w:space="0" w:color="auto"/>
            </w:tcBorders>
            <w:hideMark/>
          </w:tcPr>
          <w:p w:rsidR="005B6BB2" w:rsidRPr="00DD5258" w:rsidRDefault="005B6BB2">
            <w:pPr>
              <w:rPr>
                <w:bCs/>
                <w:lang w:eastAsia="en-US"/>
              </w:rPr>
            </w:pPr>
            <w:r w:rsidRPr="00DD5258">
              <w:rPr>
                <w:bCs/>
              </w:rPr>
              <w:t>Двоеточие  в бессоюзном сложном предложении</w:t>
            </w:r>
          </w:p>
        </w:tc>
      </w:tr>
      <w:tr w:rsidR="005B6BB2" w:rsidRPr="00DD5258" w:rsidTr="005B6BB2">
        <w:tc>
          <w:tcPr>
            <w:tcW w:w="959" w:type="dxa"/>
            <w:tcBorders>
              <w:top w:val="single" w:sz="4" w:space="0" w:color="auto"/>
              <w:left w:val="single" w:sz="4" w:space="0" w:color="auto"/>
              <w:bottom w:val="single" w:sz="4" w:space="0" w:color="auto"/>
              <w:right w:val="single" w:sz="4" w:space="0" w:color="auto"/>
            </w:tcBorders>
            <w:hideMark/>
          </w:tcPr>
          <w:p w:rsidR="005B6BB2" w:rsidRPr="00DD5258" w:rsidRDefault="005B6BB2">
            <w:pPr>
              <w:rPr>
                <w:bCs/>
                <w:lang w:eastAsia="en-US"/>
              </w:rPr>
            </w:pPr>
            <w:r w:rsidRPr="00DD5258">
              <w:rPr>
                <w:bCs/>
              </w:rPr>
              <w:t>7</w:t>
            </w:r>
          </w:p>
        </w:tc>
        <w:tc>
          <w:tcPr>
            <w:tcW w:w="9723" w:type="dxa"/>
            <w:tcBorders>
              <w:top w:val="single" w:sz="4" w:space="0" w:color="auto"/>
              <w:left w:val="single" w:sz="4" w:space="0" w:color="auto"/>
              <w:bottom w:val="single" w:sz="4" w:space="0" w:color="auto"/>
              <w:right w:val="single" w:sz="4" w:space="0" w:color="auto"/>
            </w:tcBorders>
            <w:hideMark/>
          </w:tcPr>
          <w:p w:rsidR="005B6BB2" w:rsidRPr="00DD5258" w:rsidRDefault="005B6BB2">
            <w:pPr>
              <w:rPr>
                <w:bCs/>
                <w:lang w:eastAsia="en-US"/>
              </w:rPr>
            </w:pPr>
            <w:r w:rsidRPr="00DD5258">
              <w:rPr>
                <w:bCs/>
              </w:rPr>
              <w:t>Тире в бессоюзном сложном предложении</w:t>
            </w:r>
          </w:p>
        </w:tc>
      </w:tr>
      <w:tr w:rsidR="005B6BB2" w:rsidRPr="00DD5258" w:rsidTr="005B6BB2">
        <w:tc>
          <w:tcPr>
            <w:tcW w:w="959" w:type="dxa"/>
            <w:tcBorders>
              <w:top w:val="single" w:sz="4" w:space="0" w:color="auto"/>
              <w:left w:val="single" w:sz="4" w:space="0" w:color="auto"/>
              <w:bottom w:val="single" w:sz="4" w:space="0" w:color="auto"/>
              <w:right w:val="single" w:sz="4" w:space="0" w:color="auto"/>
            </w:tcBorders>
            <w:hideMark/>
          </w:tcPr>
          <w:p w:rsidR="005B6BB2" w:rsidRPr="00DD5258" w:rsidRDefault="005B6BB2">
            <w:pPr>
              <w:rPr>
                <w:bCs/>
                <w:lang w:eastAsia="en-US"/>
              </w:rPr>
            </w:pPr>
            <w:r w:rsidRPr="00DD5258">
              <w:rPr>
                <w:bCs/>
              </w:rPr>
              <w:t>8</w:t>
            </w:r>
          </w:p>
        </w:tc>
        <w:tc>
          <w:tcPr>
            <w:tcW w:w="9723" w:type="dxa"/>
            <w:tcBorders>
              <w:top w:val="single" w:sz="4" w:space="0" w:color="auto"/>
              <w:left w:val="single" w:sz="4" w:space="0" w:color="auto"/>
              <w:bottom w:val="single" w:sz="4" w:space="0" w:color="auto"/>
              <w:right w:val="single" w:sz="4" w:space="0" w:color="auto"/>
            </w:tcBorders>
            <w:hideMark/>
          </w:tcPr>
          <w:p w:rsidR="005B6BB2" w:rsidRPr="00DD5258" w:rsidRDefault="005B6BB2">
            <w:pPr>
              <w:rPr>
                <w:bCs/>
                <w:lang w:eastAsia="en-US"/>
              </w:rPr>
            </w:pPr>
            <w:r w:rsidRPr="00DD5258">
              <w:rPr>
                <w:bCs/>
              </w:rPr>
              <w:t xml:space="preserve"> Подчинительные союзы и союзные слова </w:t>
            </w:r>
          </w:p>
        </w:tc>
      </w:tr>
      <w:tr w:rsidR="005B6BB2" w:rsidRPr="00DD5258" w:rsidTr="005B6BB2">
        <w:tc>
          <w:tcPr>
            <w:tcW w:w="959" w:type="dxa"/>
            <w:tcBorders>
              <w:top w:val="single" w:sz="4" w:space="0" w:color="auto"/>
              <w:left w:val="single" w:sz="4" w:space="0" w:color="auto"/>
              <w:bottom w:val="single" w:sz="4" w:space="0" w:color="auto"/>
              <w:right w:val="single" w:sz="4" w:space="0" w:color="auto"/>
            </w:tcBorders>
            <w:hideMark/>
          </w:tcPr>
          <w:p w:rsidR="005B6BB2" w:rsidRPr="00DD5258" w:rsidRDefault="005B6BB2">
            <w:pPr>
              <w:rPr>
                <w:bCs/>
                <w:lang w:eastAsia="en-US"/>
              </w:rPr>
            </w:pPr>
            <w:r w:rsidRPr="00DD5258">
              <w:rPr>
                <w:bCs/>
              </w:rPr>
              <w:t>9</w:t>
            </w:r>
          </w:p>
        </w:tc>
        <w:tc>
          <w:tcPr>
            <w:tcW w:w="9723" w:type="dxa"/>
            <w:tcBorders>
              <w:top w:val="single" w:sz="4" w:space="0" w:color="auto"/>
              <w:left w:val="single" w:sz="4" w:space="0" w:color="auto"/>
              <w:bottom w:val="single" w:sz="4" w:space="0" w:color="auto"/>
              <w:right w:val="single" w:sz="4" w:space="0" w:color="auto"/>
            </w:tcBorders>
            <w:hideMark/>
          </w:tcPr>
          <w:p w:rsidR="005B6BB2" w:rsidRPr="00DD5258" w:rsidRDefault="005B6BB2">
            <w:pPr>
              <w:rPr>
                <w:bCs/>
                <w:lang w:eastAsia="en-US"/>
              </w:rPr>
            </w:pPr>
            <w:r w:rsidRPr="00DD5258">
              <w:rPr>
                <w:bCs/>
              </w:rPr>
              <w:t>Виды придаточных предложений</w:t>
            </w:r>
          </w:p>
        </w:tc>
      </w:tr>
      <w:tr w:rsidR="005B6BB2" w:rsidRPr="00DD5258" w:rsidTr="005B6BB2">
        <w:tc>
          <w:tcPr>
            <w:tcW w:w="959" w:type="dxa"/>
            <w:tcBorders>
              <w:top w:val="single" w:sz="4" w:space="0" w:color="auto"/>
              <w:left w:val="single" w:sz="4" w:space="0" w:color="auto"/>
              <w:bottom w:val="single" w:sz="4" w:space="0" w:color="auto"/>
              <w:right w:val="single" w:sz="4" w:space="0" w:color="auto"/>
            </w:tcBorders>
            <w:hideMark/>
          </w:tcPr>
          <w:p w:rsidR="005B6BB2" w:rsidRPr="00DD5258" w:rsidRDefault="005B6BB2">
            <w:pPr>
              <w:rPr>
                <w:bCs/>
                <w:lang w:eastAsia="en-US"/>
              </w:rPr>
            </w:pPr>
            <w:r w:rsidRPr="00DD5258">
              <w:rPr>
                <w:bCs/>
              </w:rPr>
              <w:t>10</w:t>
            </w:r>
          </w:p>
        </w:tc>
        <w:tc>
          <w:tcPr>
            <w:tcW w:w="9723" w:type="dxa"/>
            <w:tcBorders>
              <w:top w:val="single" w:sz="4" w:space="0" w:color="auto"/>
              <w:left w:val="single" w:sz="4" w:space="0" w:color="auto"/>
              <w:bottom w:val="single" w:sz="4" w:space="0" w:color="auto"/>
              <w:right w:val="single" w:sz="4" w:space="0" w:color="auto"/>
            </w:tcBorders>
            <w:hideMark/>
          </w:tcPr>
          <w:p w:rsidR="005B6BB2" w:rsidRPr="00DD5258" w:rsidRDefault="005B6BB2">
            <w:pPr>
              <w:rPr>
                <w:bCs/>
                <w:lang w:eastAsia="en-US"/>
              </w:rPr>
            </w:pPr>
            <w:r w:rsidRPr="00DD5258">
              <w:rPr>
                <w:bCs/>
              </w:rPr>
              <w:t>Сложноподчиненные предложения с несколькими придаточными</w:t>
            </w:r>
          </w:p>
        </w:tc>
      </w:tr>
      <w:tr w:rsidR="005B6BB2" w:rsidRPr="00DD5258" w:rsidTr="005B6BB2">
        <w:tc>
          <w:tcPr>
            <w:tcW w:w="959" w:type="dxa"/>
            <w:tcBorders>
              <w:top w:val="single" w:sz="4" w:space="0" w:color="auto"/>
              <w:left w:val="single" w:sz="4" w:space="0" w:color="auto"/>
              <w:bottom w:val="single" w:sz="4" w:space="0" w:color="auto"/>
              <w:right w:val="single" w:sz="4" w:space="0" w:color="auto"/>
            </w:tcBorders>
            <w:hideMark/>
          </w:tcPr>
          <w:p w:rsidR="005B6BB2" w:rsidRPr="00DD5258" w:rsidRDefault="005B6BB2">
            <w:pPr>
              <w:rPr>
                <w:bCs/>
                <w:lang w:eastAsia="en-US"/>
              </w:rPr>
            </w:pPr>
            <w:r w:rsidRPr="00DD5258">
              <w:rPr>
                <w:bCs/>
              </w:rPr>
              <w:t>11</w:t>
            </w:r>
          </w:p>
        </w:tc>
        <w:tc>
          <w:tcPr>
            <w:tcW w:w="9723" w:type="dxa"/>
            <w:tcBorders>
              <w:top w:val="single" w:sz="4" w:space="0" w:color="auto"/>
              <w:left w:val="single" w:sz="4" w:space="0" w:color="auto"/>
              <w:bottom w:val="single" w:sz="4" w:space="0" w:color="auto"/>
              <w:right w:val="single" w:sz="4" w:space="0" w:color="auto"/>
            </w:tcBorders>
            <w:hideMark/>
          </w:tcPr>
          <w:p w:rsidR="005B6BB2" w:rsidRPr="00DD5258" w:rsidRDefault="005B6BB2">
            <w:pPr>
              <w:rPr>
                <w:bCs/>
                <w:lang w:eastAsia="en-US"/>
              </w:rPr>
            </w:pPr>
            <w:r w:rsidRPr="00DD5258">
              <w:rPr>
                <w:bCs/>
              </w:rPr>
              <w:t>Сложноподчиненные предложения с несколькими придаточными</w:t>
            </w:r>
          </w:p>
        </w:tc>
      </w:tr>
      <w:tr w:rsidR="005B6BB2" w:rsidRPr="00DD5258" w:rsidTr="005B6BB2">
        <w:tc>
          <w:tcPr>
            <w:tcW w:w="959" w:type="dxa"/>
            <w:tcBorders>
              <w:top w:val="single" w:sz="4" w:space="0" w:color="auto"/>
              <w:left w:val="single" w:sz="4" w:space="0" w:color="auto"/>
              <w:bottom w:val="single" w:sz="4" w:space="0" w:color="auto"/>
              <w:right w:val="single" w:sz="4" w:space="0" w:color="auto"/>
            </w:tcBorders>
            <w:hideMark/>
          </w:tcPr>
          <w:p w:rsidR="005B6BB2" w:rsidRPr="00DD5258" w:rsidRDefault="005B6BB2">
            <w:pPr>
              <w:rPr>
                <w:bCs/>
                <w:lang w:eastAsia="en-US"/>
              </w:rPr>
            </w:pPr>
            <w:r w:rsidRPr="00DD5258">
              <w:rPr>
                <w:bCs/>
              </w:rPr>
              <w:t>12</w:t>
            </w:r>
          </w:p>
        </w:tc>
        <w:tc>
          <w:tcPr>
            <w:tcW w:w="9723" w:type="dxa"/>
            <w:tcBorders>
              <w:top w:val="single" w:sz="4" w:space="0" w:color="auto"/>
              <w:left w:val="single" w:sz="4" w:space="0" w:color="auto"/>
              <w:bottom w:val="single" w:sz="4" w:space="0" w:color="auto"/>
              <w:right w:val="single" w:sz="4" w:space="0" w:color="auto"/>
            </w:tcBorders>
            <w:hideMark/>
          </w:tcPr>
          <w:p w:rsidR="005B6BB2" w:rsidRPr="00DD5258" w:rsidRDefault="005B6BB2">
            <w:pPr>
              <w:rPr>
                <w:bCs/>
                <w:lang w:eastAsia="en-US"/>
              </w:rPr>
            </w:pPr>
            <w:r w:rsidRPr="00DD5258">
              <w:rPr>
                <w:bCs/>
              </w:rPr>
              <w:t>Сложноподчиненные предложения с несколькими придаточными</w:t>
            </w:r>
          </w:p>
        </w:tc>
      </w:tr>
      <w:tr w:rsidR="005B6BB2" w:rsidRPr="00DD5258" w:rsidTr="005B6BB2">
        <w:tc>
          <w:tcPr>
            <w:tcW w:w="959" w:type="dxa"/>
            <w:tcBorders>
              <w:top w:val="single" w:sz="4" w:space="0" w:color="auto"/>
              <w:left w:val="single" w:sz="4" w:space="0" w:color="auto"/>
              <w:bottom w:val="single" w:sz="4" w:space="0" w:color="auto"/>
              <w:right w:val="single" w:sz="4" w:space="0" w:color="auto"/>
            </w:tcBorders>
            <w:hideMark/>
          </w:tcPr>
          <w:p w:rsidR="005B6BB2" w:rsidRPr="00DD5258" w:rsidRDefault="005B6BB2">
            <w:pPr>
              <w:rPr>
                <w:bCs/>
                <w:lang w:eastAsia="en-US"/>
              </w:rPr>
            </w:pPr>
            <w:r w:rsidRPr="00DD5258">
              <w:rPr>
                <w:bCs/>
              </w:rPr>
              <w:t>13</w:t>
            </w:r>
          </w:p>
        </w:tc>
        <w:tc>
          <w:tcPr>
            <w:tcW w:w="9723" w:type="dxa"/>
            <w:tcBorders>
              <w:top w:val="single" w:sz="4" w:space="0" w:color="auto"/>
              <w:left w:val="single" w:sz="4" w:space="0" w:color="auto"/>
              <w:bottom w:val="single" w:sz="4" w:space="0" w:color="auto"/>
              <w:right w:val="single" w:sz="4" w:space="0" w:color="auto"/>
            </w:tcBorders>
            <w:hideMark/>
          </w:tcPr>
          <w:p w:rsidR="005B6BB2" w:rsidRPr="00DD5258" w:rsidRDefault="005B6BB2">
            <w:pPr>
              <w:rPr>
                <w:bCs/>
                <w:lang w:eastAsia="en-US"/>
              </w:rPr>
            </w:pPr>
            <w:r w:rsidRPr="00DD5258">
              <w:rPr>
                <w:bCs/>
              </w:rPr>
              <w:t>Знаки  препинания  в  сложном  предложении  с  различными  видами  связи</w:t>
            </w:r>
          </w:p>
        </w:tc>
      </w:tr>
      <w:tr w:rsidR="005B6BB2" w:rsidRPr="00DD5258" w:rsidTr="005B6BB2">
        <w:tc>
          <w:tcPr>
            <w:tcW w:w="959" w:type="dxa"/>
            <w:tcBorders>
              <w:top w:val="single" w:sz="4" w:space="0" w:color="auto"/>
              <w:left w:val="single" w:sz="4" w:space="0" w:color="auto"/>
              <w:bottom w:val="single" w:sz="4" w:space="0" w:color="auto"/>
              <w:right w:val="single" w:sz="4" w:space="0" w:color="auto"/>
            </w:tcBorders>
            <w:hideMark/>
          </w:tcPr>
          <w:p w:rsidR="005B6BB2" w:rsidRPr="00DD5258" w:rsidRDefault="005B6BB2">
            <w:pPr>
              <w:rPr>
                <w:bCs/>
                <w:lang w:eastAsia="en-US"/>
              </w:rPr>
            </w:pPr>
            <w:r w:rsidRPr="00DD5258">
              <w:rPr>
                <w:bCs/>
              </w:rPr>
              <w:t>14</w:t>
            </w:r>
          </w:p>
        </w:tc>
        <w:tc>
          <w:tcPr>
            <w:tcW w:w="9723" w:type="dxa"/>
            <w:tcBorders>
              <w:top w:val="single" w:sz="4" w:space="0" w:color="auto"/>
              <w:left w:val="single" w:sz="4" w:space="0" w:color="auto"/>
              <w:bottom w:val="single" w:sz="4" w:space="0" w:color="auto"/>
              <w:right w:val="single" w:sz="4" w:space="0" w:color="auto"/>
            </w:tcBorders>
            <w:hideMark/>
          </w:tcPr>
          <w:p w:rsidR="005B6BB2" w:rsidRPr="00DD5258" w:rsidRDefault="005B6BB2">
            <w:pPr>
              <w:rPr>
                <w:bCs/>
                <w:lang w:eastAsia="en-US"/>
              </w:rPr>
            </w:pPr>
            <w:r w:rsidRPr="00DD5258">
              <w:rPr>
                <w:bCs/>
              </w:rPr>
              <w:t>Информационная обработка текста</w:t>
            </w:r>
          </w:p>
        </w:tc>
      </w:tr>
    </w:tbl>
    <w:p w:rsidR="005B6BB2" w:rsidRPr="00DD5258" w:rsidRDefault="005B6BB2" w:rsidP="005B6BB2">
      <w:pPr>
        <w:autoSpaceDE w:val="0"/>
        <w:autoSpaceDN w:val="0"/>
        <w:adjustRightInd w:val="0"/>
        <w:jc w:val="both"/>
        <w:rPr>
          <w:lang w:eastAsia="en-US"/>
        </w:rPr>
      </w:pPr>
      <w:r w:rsidRPr="00DD5258">
        <w:rPr>
          <w:b/>
        </w:rPr>
        <w:t>4. Время выполнения работы</w:t>
      </w:r>
      <w:r w:rsidRPr="00DD5258">
        <w:t xml:space="preserve"> – 45  минут.</w:t>
      </w:r>
    </w:p>
    <w:p w:rsidR="005B6BB2" w:rsidRPr="00DD5258" w:rsidRDefault="005B6BB2" w:rsidP="005B6BB2">
      <w:pPr>
        <w:autoSpaceDE w:val="0"/>
        <w:autoSpaceDN w:val="0"/>
        <w:adjustRightInd w:val="0"/>
        <w:jc w:val="both"/>
        <w:rPr>
          <w:b/>
        </w:rPr>
      </w:pPr>
      <w:r w:rsidRPr="00DD5258">
        <w:rPr>
          <w:b/>
        </w:rPr>
        <w:lastRenderedPageBreak/>
        <w:t>5. Дополнительные материалы и оборудование  не требуются</w:t>
      </w:r>
    </w:p>
    <w:p w:rsidR="005B6BB2" w:rsidRPr="00DD5258" w:rsidRDefault="005B6BB2" w:rsidP="005B6BB2">
      <w:pPr>
        <w:spacing w:line="240" w:lineRule="atLeast"/>
        <w:jc w:val="both"/>
        <w:rPr>
          <w:b/>
          <w:bCs/>
        </w:rPr>
      </w:pPr>
      <w:r w:rsidRPr="00DD5258">
        <w:rPr>
          <w:b/>
          <w:bCs/>
        </w:rPr>
        <w:t>6. Система оценивания:</w:t>
      </w:r>
    </w:p>
    <w:p w:rsidR="005B6BB2" w:rsidRPr="00DD5258" w:rsidRDefault="005B6BB2" w:rsidP="005B6BB2">
      <w:pPr>
        <w:rPr>
          <w:bCs/>
        </w:rPr>
      </w:pPr>
      <w:r w:rsidRPr="00DD5258">
        <w:rPr>
          <w:bCs/>
        </w:rPr>
        <w:t>Аттестационная работа состоит из 14 тестовых заданий, за правильное выполнение которых дается по 1 баллу. Задание №9 включает в себя 6 вопросов, каждый из которых оценивается 1 баллом. Задание №14 содержит 2 вопроса, каждый из которых оценивается 1 баллом.  Максимальное количество баллов за всю работу – 19.</w:t>
      </w:r>
    </w:p>
    <w:p w:rsidR="005B6BB2" w:rsidRPr="00DD5258" w:rsidRDefault="005B6BB2" w:rsidP="005B6BB2">
      <w:pPr>
        <w:pStyle w:val="aa"/>
        <w:jc w:val="both"/>
        <w:rPr>
          <w:rFonts w:ascii="Times New Roman" w:hAnsi="Times New Roman" w:cs="Times New Roman"/>
          <w:b/>
          <w:sz w:val="24"/>
          <w:szCs w:val="24"/>
        </w:rPr>
      </w:pPr>
      <w:r w:rsidRPr="00DD5258">
        <w:rPr>
          <w:rFonts w:ascii="Times New Roman" w:hAnsi="Times New Roman" w:cs="Times New Roman"/>
          <w:b/>
          <w:sz w:val="24"/>
          <w:szCs w:val="24"/>
        </w:rPr>
        <w:t>Шкала перевода первичных баллов в школьную отметку:</w:t>
      </w:r>
    </w:p>
    <w:p w:rsidR="005B6BB2" w:rsidRPr="00DD5258" w:rsidRDefault="005B6BB2" w:rsidP="005B6BB2">
      <w:pPr>
        <w:rPr>
          <w:bCs/>
        </w:rPr>
      </w:pPr>
      <w:r w:rsidRPr="00DD5258">
        <w:rPr>
          <w:bCs/>
        </w:rPr>
        <w:t>Оценка «5» - 18-19 баллов</w:t>
      </w:r>
    </w:p>
    <w:p w:rsidR="005B6BB2" w:rsidRPr="00DD5258" w:rsidRDefault="005B6BB2" w:rsidP="005B6BB2">
      <w:pPr>
        <w:rPr>
          <w:bCs/>
        </w:rPr>
      </w:pPr>
      <w:r w:rsidRPr="00DD5258">
        <w:rPr>
          <w:bCs/>
        </w:rPr>
        <w:t>Оценка «4» - 15-17баллов</w:t>
      </w:r>
    </w:p>
    <w:p w:rsidR="005B6BB2" w:rsidRPr="00DD5258" w:rsidRDefault="005B6BB2" w:rsidP="005B6BB2">
      <w:pPr>
        <w:rPr>
          <w:bCs/>
        </w:rPr>
      </w:pPr>
      <w:r w:rsidRPr="00DD5258">
        <w:rPr>
          <w:bCs/>
        </w:rPr>
        <w:t>Оценка «3» - 10-14баллов</w:t>
      </w:r>
    </w:p>
    <w:p w:rsidR="005B6BB2" w:rsidRPr="00DD5258" w:rsidRDefault="005B6BB2" w:rsidP="005B6BB2">
      <w:pPr>
        <w:rPr>
          <w:bCs/>
        </w:rPr>
      </w:pPr>
      <w:r w:rsidRPr="00DD5258">
        <w:rPr>
          <w:bCs/>
        </w:rPr>
        <w:t>Оценка «2» - 0-9баллов</w:t>
      </w:r>
    </w:p>
    <w:tbl>
      <w:tblPr>
        <w:tblStyle w:val="a3"/>
        <w:tblW w:w="0" w:type="auto"/>
        <w:tblLook w:val="04A0"/>
      </w:tblPr>
      <w:tblGrid>
        <w:gridCol w:w="1242"/>
        <w:gridCol w:w="7938"/>
        <w:gridCol w:w="1502"/>
      </w:tblGrid>
      <w:tr w:rsidR="005B6BB2" w:rsidRPr="00DD5258" w:rsidTr="005B6BB2">
        <w:tc>
          <w:tcPr>
            <w:tcW w:w="1242" w:type="dxa"/>
            <w:tcBorders>
              <w:top w:val="single" w:sz="4" w:space="0" w:color="auto"/>
              <w:left w:val="single" w:sz="4" w:space="0" w:color="auto"/>
              <w:bottom w:val="single" w:sz="4" w:space="0" w:color="auto"/>
              <w:right w:val="single" w:sz="4" w:space="0" w:color="auto"/>
            </w:tcBorders>
            <w:hideMark/>
          </w:tcPr>
          <w:p w:rsidR="005B6BB2" w:rsidRPr="00DD5258" w:rsidRDefault="005B6BB2">
            <w:pPr>
              <w:spacing w:line="276" w:lineRule="auto"/>
              <w:rPr>
                <w:bCs/>
                <w:lang w:eastAsia="en-US"/>
              </w:rPr>
            </w:pPr>
            <w:r w:rsidRPr="00DD5258">
              <w:rPr>
                <w:bCs/>
              </w:rPr>
              <w:t xml:space="preserve">№ </w:t>
            </w:r>
            <w:proofErr w:type="spellStart"/>
            <w:r w:rsidRPr="00DD5258">
              <w:rPr>
                <w:bCs/>
              </w:rPr>
              <w:t>пп</w:t>
            </w:r>
            <w:proofErr w:type="spellEnd"/>
          </w:p>
        </w:tc>
        <w:tc>
          <w:tcPr>
            <w:tcW w:w="7938" w:type="dxa"/>
            <w:tcBorders>
              <w:top w:val="single" w:sz="4" w:space="0" w:color="auto"/>
              <w:left w:val="single" w:sz="4" w:space="0" w:color="auto"/>
              <w:bottom w:val="single" w:sz="4" w:space="0" w:color="auto"/>
              <w:right w:val="single" w:sz="4" w:space="0" w:color="auto"/>
            </w:tcBorders>
            <w:hideMark/>
          </w:tcPr>
          <w:p w:rsidR="005B6BB2" w:rsidRPr="00DD5258" w:rsidRDefault="005B6BB2">
            <w:pPr>
              <w:spacing w:line="276" w:lineRule="auto"/>
              <w:rPr>
                <w:bCs/>
                <w:lang w:eastAsia="en-US"/>
              </w:rPr>
            </w:pPr>
            <w:r w:rsidRPr="00DD5258">
              <w:rPr>
                <w:bCs/>
              </w:rPr>
              <w:t>Проверяемые умения</w:t>
            </w:r>
          </w:p>
        </w:tc>
        <w:tc>
          <w:tcPr>
            <w:tcW w:w="1502" w:type="dxa"/>
            <w:tcBorders>
              <w:top w:val="single" w:sz="4" w:space="0" w:color="auto"/>
              <w:left w:val="single" w:sz="4" w:space="0" w:color="auto"/>
              <w:bottom w:val="single" w:sz="4" w:space="0" w:color="auto"/>
              <w:right w:val="single" w:sz="4" w:space="0" w:color="auto"/>
            </w:tcBorders>
            <w:hideMark/>
          </w:tcPr>
          <w:p w:rsidR="005B6BB2" w:rsidRPr="00DD5258" w:rsidRDefault="005B6BB2">
            <w:pPr>
              <w:jc w:val="center"/>
              <w:rPr>
                <w:bCs/>
                <w:lang w:eastAsia="en-US"/>
              </w:rPr>
            </w:pPr>
            <w:r w:rsidRPr="00DD5258">
              <w:rPr>
                <w:bCs/>
              </w:rPr>
              <w:t>Баллы</w:t>
            </w:r>
          </w:p>
        </w:tc>
      </w:tr>
      <w:tr w:rsidR="005B6BB2" w:rsidRPr="00DD5258" w:rsidTr="005B6BB2">
        <w:tc>
          <w:tcPr>
            <w:tcW w:w="1242" w:type="dxa"/>
            <w:tcBorders>
              <w:top w:val="single" w:sz="4" w:space="0" w:color="auto"/>
              <w:left w:val="single" w:sz="4" w:space="0" w:color="auto"/>
              <w:bottom w:val="single" w:sz="4" w:space="0" w:color="auto"/>
              <w:right w:val="single" w:sz="4" w:space="0" w:color="auto"/>
            </w:tcBorders>
            <w:hideMark/>
          </w:tcPr>
          <w:p w:rsidR="005B6BB2" w:rsidRPr="00DD5258" w:rsidRDefault="005B6BB2">
            <w:pPr>
              <w:spacing w:line="276" w:lineRule="auto"/>
              <w:rPr>
                <w:bCs/>
                <w:lang w:eastAsia="en-US"/>
              </w:rPr>
            </w:pPr>
            <w:r w:rsidRPr="00DD5258">
              <w:rPr>
                <w:bCs/>
              </w:rPr>
              <w:t>1</w:t>
            </w:r>
          </w:p>
        </w:tc>
        <w:tc>
          <w:tcPr>
            <w:tcW w:w="7938" w:type="dxa"/>
            <w:tcBorders>
              <w:top w:val="single" w:sz="4" w:space="0" w:color="auto"/>
              <w:left w:val="single" w:sz="4" w:space="0" w:color="auto"/>
              <w:bottom w:val="single" w:sz="4" w:space="0" w:color="auto"/>
              <w:right w:val="single" w:sz="4" w:space="0" w:color="auto"/>
            </w:tcBorders>
            <w:hideMark/>
          </w:tcPr>
          <w:p w:rsidR="005B6BB2" w:rsidRPr="00DD5258" w:rsidRDefault="005B6BB2">
            <w:pPr>
              <w:spacing w:line="276" w:lineRule="auto"/>
              <w:rPr>
                <w:bCs/>
                <w:lang w:eastAsia="en-US"/>
              </w:rPr>
            </w:pPr>
            <w:r w:rsidRPr="00DD5258">
              <w:rPr>
                <w:bCs/>
              </w:rPr>
              <w:t>Знаки препинания в сложносочинённом предложении</w:t>
            </w:r>
          </w:p>
        </w:tc>
        <w:tc>
          <w:tcPr>
            <w:tcW w:w="1502" w:type="dxa"/>
            <w:tcBorders>
              <w:top w:val="single" w:sz="4" w:space="0" w:color="auto"/>
              <w:left w:val="single" w:sz="4" w:space="0" w:color="auto"/>
              <w:bottom w:val="single" w:sz="4" w:space="0" w:color="auto"/>
              <w:right w:val="single" w:sz="4" w:space="0" w:color="auto"/>
            </w:tcBorders>
            <w:hideMark/>
          </w:tcPr>
          <w:p w:rsidR="005B6BB2" w:rsidRPr="00DD5258" w:rsidRDefault="005B6BB2">
            <w:pPr>
              <w:jc w:val="center"/>
              <w:rPr>
                <w:bCs/>
                <w:lang w:eastAsia="en-US"/>
              </w:rPr>
            </w:pPr>
            <w:r w:rsidRPr="00DD5258">
              <w:rPr>
                <w:bCs/>
              </w:rPr>
              <w:t>1</w:t>
            </w:r>
          </w:p>
        </w:tc>
      </w:tr>
      <w:tr w:rsidR="005B6BB2" w:rsidRPr="00DD5258" w:rsidTr="005B6BB2">
        <w:tc>
          <w:tcPr>
            <w:tcW w:w="1242" w:type="dxa"/>
            <w:tcBorders>
              <w:top w:val="single" w:sz="4" w:space="0" w:color="auto"/>
              <w:left w:val="single" w:sz="4" w:space="0" w:color="auto"/>
              <w:bottom w:val="single" w:sz="4" w:space="0" w:color="auto"/>
              <w:right w:val="single" w:sz="4" w:space="0" w:color="auto"/>
            </w:tcBorders>
            <w:hideMark/>
          </w:tcPr>
          <w:p w:rsidR="005B6BB2" w:rsidRPr="00DD5258" w:rsidRDefault="005B6BB2">
            <w:pPr>
              <w:spacing w:line="276" w:lineRule="auto"/>
              <w:rPr>
                <w:bCs/>
                <w:lang w:eastAsia="en-US"/>
              </w:rPr>
            </w:pPr>
            <w:r w:rsidRPr="00DD5258">
              <w:rPr>
                <w:bCs/>
              </w:rPr>
              <w:t>2</w:t>
            </w:r>
          </w:p>
        </w:tc>
        <w:tc>
          <w:tcPr>
            <w:tcW w:w="7938" w:type="dxa"/>
            <w:tcBorders>
              <w:top w:val="single" w:sz="4" w:space="0" w:color="auto"/>
              <w:left w:val="single" w:sz="4" w:space="0" w:color="auto"/>
              <w:bottom w:val="single" w:sz="4" w:space="0" w:color="auto"/>
              <w:right w:val="single" w:sz="4" w:space="0" w:color="auto"/>
            </w:tcBorders>
            <w:hideMark/>
          </w:tcPr>
          <w:p w:rsidR="005B6BB2" w:rsidRPr="00DD5258" w:rsidRDefault="005B6BB2">
            <w:pPr>
              <w:spacing w:line="276" w:lineRule="auto"/>
              <w:rPr>
                <w:bCs/>
                <w:lang w:eastAsia="en-US"/>
              </w:rPr>
            </w:pPr>
            <w:r w:rsidRPr="00DD5258">
              <w:rPr>
                <w:bCs/>
              </w:rPr>
              <w:t>Знаки препинания в сложносочинённом предложении</w:t>
            </w:r>
          </w:p>
        </w:tc>
        <w:tc>
          <w:tcPr>
            <w:tcW w:w="1502" w:type="dxa"/>
            <w:tcBorders>
              <w:top w:val="single" w:sz="4" w:space="0" w:color="auto"/>
              <w:left w:val="single" w:sz="4" w:space="0" w:color="auto"/>
              <w:bottom w:val="single" w:sz="4" w:space="0" w:color="auto"/>
              <w:right w:val="single" w:sz="4" w:space="0" w:color="auto"/>
            </w:tcBorders>
            <w:hideMark/>
          </w:tcPr>
          <w:p w:rsidR="005B6BB2" w:rsidRPr="00DD5258" w:rsidRDefault="005B6BB2">
            <w:pPr>
              <w:jc w:val="center"/>
              <w:rPr>
                <w:bCs/>
                <w:lang w:eastAsia="en-US"/>
              </w:rPr>
            </w:pPr>
            <w:r w:rsidRPr="00DD5258">
              <w:rPr>
                <w:bCs/>
              </w:rPr>
              <w:t>1</w:t>
            </w:r>
          </w:p>
        </w:tc>
      </w:tr>
      <w:tr w:rsidR="005B6BB2" w:rsidRPr="00DD5258" w:rsidTr="005B6BB2">
        <w:tc>
          <w:tcPr>
            <w:tcW w:w="1242" w:type="dxa"/>
            <w:tcBorders>
              <w:top w:val="single" w:sz="4" w:space="0" w:color="auto"/>
              <w:left w:val="single" w:sz="4" w:space="0" w:color="auto"/>
              <w:bottom w:val="single" w:sz="4" w:space="0" w:color="auto"/>
              <w:right w:val="single" w:sz="4" w:space="0" w:color="auto"/>
            </w:tcBorders>
            <w:hideMark/>
          </w:tcPr>
          <w:p w:rsidR="005B6BB2" w:rsidRPr="00DD5258" w:rsidRDefault="005B6BB2">
            <w:pPr>
              <w:spacing w:line="276" w:lineRule="auto"/>
              <w:rPr>
                <w:bCs/>
                <w:lang w:eastAsia="en-US"/>
              </w:rPr>
            </w:pPr>
            <w:r w:rsidRPr="00DD5258">
              <w:rPr>
                <w:bCs/>
              </w:rPr>
              <w:t>3</w:t>
            </w:r>
          </w:p>
        </w:tc>
        <w:tc>
          <w:tcPr>
            <w:tcW w:w="7938" w:type="dxa"/>
            <w:tcBorders>
              <w:top w:val="single" w:sz="4" w:space="0" w:color="auto"/>
              <w:left w:val="single" w:sz="4" w:space="0" w:color="auto"/>
              <w:bottom w:val="single" w:sz="4" w:space="0" w:color="auto"/>
              <w:right w:val="single" w:sz="4" w:space="0" w:color="auto"/>
            </w:tcBorders>
            <w:hideMark/>
          </w:tcPr>
          <w:p w:rsidR="005B6BB2" w:rsidRPr="00DD5258" w:rsidRDefault="005B6BB2">
            <w:pPr>
              <w:spacing w:line="276" w:lineRule="auto"/>
              <w:rPr>
                <w:bCs/>
                <w:lang w:eastAsia="en-US"/>
              </w:rPr>
            </w:pPr>
            <w:r w:rsidRPr="00DD5258">
              <w:rPr>
                <w:bCs/>
              </w:rPr>
              <w:t>Пунктуация в сложноподчинённом предложении</w:t>
            </w:r>
          </w:p>
        </w:tc>
        <w:tc>
          <w:tcPr>
            <w:tcW w:w="1502" w:type="dxa"/>
            <w:tcBorders>
              <w:top w:val="single" w:sz="4" w:space="0" w:color="auto"/>
              <w:left w:val="single" w:sz="4" w:space="0" w:color="auto"/>
              <w:bottom w:val="single" w:sz="4" w:space="0" w:color="auto"/>
              <w:right w:val="single" w:sz="4" w:space="0" w:color="auto"/>
            </w:tcBorders>
            <w:hideMark/>
          </w:tcPr>
          <w:p w:rsidR="005B6BB2" w:rsidRPr="00DD5258" w:rsidRDefault="005B6BB2">
            <w:pPr>
              <w:jc w:val="center"/>
              <w:rPr>
                <w:bCs/>
                <w:lang w:eastAsia="en-US"/>
              </w:rPr>
            </w:pPr>
            <w:r w:rsidRPr="00DD5258">
              <w:rPr>
                <w:bCs/>
              </w:rPr>
              <w:t>1</w:t>
            </w:r>
          </w:p>
        </w:tc>
      </w:tr>
      <w:tr w:rsidR="005B6BB2" w:rsidRPr="00DD5258" w:rsidTr="005B6BB2">
        <w:tc>
          <w:tcPr>
            <w:tcW w:w="1242" w:type="dxa"/>
            <w:tcBorders>
              <w:top w:val="single" w:sz="4" w:space="0" w:color="auto"/>
              <w:left w:val="single" w:sz="4" w:space="0" w:color="auto"/>
              <w:bottom w:val="single" w:sz="4" w:space="0" w:color="auto"/>
              <w:right w:val="single" w:sz="4" w:space="0" w:color="auto"/>
            </w:tcBorders>
            <w:hideMark/>
          </w:tcPr>
          <w:p w:rsidR="005B6BB2" w:rsidRPr="00DD5258" w:rsidRDefault="005B6BB2">
            <w:pPr>
              <w:spacing w:line="276" w:lineRule="auto"/>
              <w:rPr>
                <w:bCs/>
                <w:lang w:eastAsia="en-US"/>
              </w:rPr>
            </w:pPr>
            <w:r w:rsidRPr="00DD5258">
              <w:rPr>
                <w:bCs/>
              </w:rPr>
              <w:t>4</w:t>
            </w:r>
          </w:p>
        </w:tc>
        <w:tc>
          <w:tcPr>
            <w:tcW w:w="7938" w:type="dxa"/>
            <w:tcBorders>
              <w:top w:val="single" w:sz="4" w:space="0" w:color="auto"/>
              <w:left w:val="single" w:sz="4" w:space="0" w:color="auto"/>
              <w:bottom w:val="single" w:sz="4" w:space="0" w:color="auto"/>
              <w:right w:val="single" w:sz="4" w:space="0" w:color="auto"/>
            </w:tcBorders>
            <w:hideMark/>
          </w:tcPr>
          <w:p w:rsidR="005B6BB2" w:rsidRPr="00DD5258" w:rsidRDefault="005B6BB2">
            <w:pPr>
              <w:spacing w:line="276" w:lineRule="auto"/>
              <w:rPr>
                <w:bCs/>
                <w:lang w:eastAsia="en-US"/>
              </w:rPr>
            </w:pPr>
            <w:r w:rsidRPr="00DD5258">
              <w:rPr>
                <w:bCs/>
              </w:rPr>
              <w:t>Пунктуация в сложноподчинённом предложении</w:t>
            </w:r>
          </w:p>
        </w:tc>
        <w:tc>
          <w:tcPr>
            <w:tcW w:w="1502" w:type="dxa"/>
            <w:tcBorders>
              <w:top w:val="single" w:sz="4" w:space="0" w:color="auto"/>
              <w:left w:val="single" w:sz="4" w:space="0" w:color="auto"/>
              <w:bottom w:val="single" w:sz="4" w:space="0" w:color="auto"/>
              <w:right w:val="single" w:sz="4" w:space="0" w:color="auto"/>
            </w:tcBorders>
            <w:hideMark/>
          </w:tcPr>
          <w:p w:rsidR="005B6BB2" w:rsidRPr="00DD5258" w:rsidRDefault="005B6BB2">
            <w:pPr>
              <w:jc w:val="center"/>
              <w:rPr>
                <w:bCs/>
                <w:lang w:eastAsia="en-US"/>
              </w:rPr>
            </w:pPr>
            <w:r w:rsidRPr="00DD5258">
              <w:rPr>
                <w:bCs/>
              </w:rPr>
              <w:t>1</w:t>
            </w:r>
          </w:p>
        </w:tc>
      </w:tr>
      <w:tr w:rsidR="005B6BB2" w:rsidRPr="00DD5258" w:rsidTr="005B6BB2">
        <w:tc>
          <w:tcPr>
            <w:tcW w:w="1242" w:type="dxa"/>
            <w:tcBorders>
              <w:top w:val="single" w:sz="4" w:space="0" w:color="auto"/>
              <w:left w:val="single" w:sz="4" w:space="0" w:color="auto"/>
              <w:bottom w:val="single" w:sz="4" w:space="0" w:color="auto"/>
              <w:right w:val="single" w:sz="4" w:space="0" w:color="auto"/>
            </w:tcBorders>
            <w:hideMark/>
          </w:tcPr>
          <w:p w:rsidR="005B6BB2" w:rsidRPr="00DD5258" w:rsidRDefault="005B6BB2">
            <w:pPr>
              <w:spacing w:line="276" w:lineRule="auto"/>
              <w:rPr>
                <w:bCs/>
                <w:lang w:eastAsia="en-US"/>
              </w:rPr>
            </w:pPr>
            <w:r w:rsidRPr="00DD5258">
              <w:rPr>
                <w:bCs/>
              </w:rPr>
              <w:t>5</w:t>
            </w:r>
          </w:p>
        </w:tc>
        <w:tc>
          <w:tcPr>
            <w:tcW w:w="7938" w:type="dxa"/>
            <w:tcBorders>
              <w:top w:val="single" w:sz="4" w:space="0" w:color="auto"/>
              <w:left w:val="single" w:sz="4" w:space="0" w:color="auto"/>
              <w:bottom w:val="single" w:sz="4" w:space="0" w:color="auto"/>
              <w:right w:val="single" w:sz="4" w:space="0" w:color="auto"/>
            </w:tcBorders>
            <w:hideMark/>
          </w:tcPr>
          <w:p w:rsidR="005B6BB2" w:rsidRPr="00DD5258" w:rsidRDefault="005B6BB2">
            <w:pPr>
              <w:spacing w:line="276" w:lineRule="auto"/>
              <w:rPr>
                <w:bCs/>
                <w:lang w:eastAsia="en-US"/>
              </w:rPr>
            </w:pPr>
            <w:r w:rsidRPr="00DD5258">
              <w:rPr>
                <w:bCs/>
              </w:rPr>
              <w:t>Союзная и бессоюзная связь между  частями сложного предложения</w:t>
            </w:r>
          </w:p>
        </w:tc>
        <w:tc>
          <w:tcPr>
            <w:tcW w:w="1502" w:type="dxa"/>
            <w:tcBorders>
              <w:top w:val="single" w:sz="4" w:space="0" w:color="auto"/>
              <w:left w:val="single" w:sz="4" w:space="0" w:color="auto"/>
              <w:bottom w:val="single" w:sz="4" w:space="0" w:color="auto"/>
              <w:right w:val="single" w:sz="4" w:space="0" w:color="auto"/>
            </w:tcBorders>
            <w:hideMark/>
          </w:tcPr>
          <w:p w:rsidR="005B6BB2" w:rsidRPr="00DD5258" w:rsidRDefault="005B6BB2">
            <w:pPr>
              <w:jc w:val="center"/>
              <w:rPr>
                <w:bCs/>
                <w:lang w:eastAsia="en-US"/>
              </w:rPr>
            </w:pPr>
            <w:r w:rsidRPr="00DD5258">
              <w:rPr>
                <w:bCs/>
              </w:rPr>
              <w:t>1</w:t>
            </w:r>
          </w:p>
        </w:tc>
      </w:tr>
      <w:tr w:rsidR="005B6BB2" w:rsidRPr="00DD5258" w:rsidTr="005B6BB2">
        <w:tc>
          <w:tcPr>
            <w:tcW w:w="1242" w:type="dxa"/>
            <w:tcBorders>
              <w:top w:val="single" w:sz="4" w:space="0" w:color="auto"/>
              <w:left w:val="single" w:sz="4" w:space="0" w:color="auto"/>
              <w:bottom w:val="single" w:sz="4" w:space="0" w:color="auto"/>
              <w:right w:val="single" w:sz="4" w:space="0" w:color="auto"/>
            </w:tcBorders>
            <w:hideMark/>
          </w:tcPr>
          <w:p w:rsidR="005B6BB2" w:rsidRPr="00DD5258" w:rsidRDefault="005B6BB2">
            <w:pPr>
              <w:spacing w:line="276" w:lineRule="auto"/>
              <w:rPr>
                <w:bCs/>
                <w:lang w:eastAsia="en-US"/>
              </w:rPr>
            </w:pPr>
            <w:r w:rsidRPr="00DD5258">
              <w:rPr>
                <w:bCs/>
              </w:rPr>
              <w:t>6</w:t>
            </w:r>
          </w:p>
        </w:tc>
        <w:tc>
          <w:tcPr>
            <w:tcW w:w="7938" w:type="dxa"/>
            <w:tcBorders>
              <w:top w:val="single" w:sz="4" w:space="0" w:color="auto"/>
              <w:left w:val="single" w:sz="4" w:space="0" w:color="auto"/>
              <w:bottom w:val="single" w:sz="4" w:space="0" w:color="auto"/>
              <w:right w:val="single" w:sz="4" w:space="0" w:color="auto"/>
            </w:tcBorders>
            <w:hideMark/>
          </w:tcPr>
          <w:p w:rsidR="005B6BB2" w:rsidRPr="00DD5258" w:rsidRDefault="005B6BB2">
            <w:pPr>
              <w:spacing w:line="276" w:lineRule="auto"/>
              <w:rPr>
                <w:bCs/>
                <w:lang w:eastAsia="en-US"/>
              </w:rPr>
            </w:pPr>
            <w:r w:rsidRPr="00DD5258">
              <w:rPr>
                <w:bCs/>
              </w:rPr>
              <w:t>Двоеточие  в бессоюзном сложном предложении</w:t>
            </w:r>
          </w:p>
        </w:tc>
        <w:tc>
          <w:tcPr>
            <w:tcW w:w="1502" w:type="dxa"/>
            <w:tcBorders>
              <w:top w:val="single" w:sz="4" w:space="0" w:color="auto"/>
              <w:left w:val="single" w:sz="4" w:space="0" w:color="auto"/>
              <w:bottom w:val="single" w:sz="4" w:space="0" w:color="auto"/>
              <w:right w:val="single" w:sz="4" w:space="0" w:color="auto"/>
            </w:tcBorders>
            <w:hideMark/>
          </w:tcPr>
          <w:p w:rsidR="005B6BB2" w:rsidRPr="00DD5258" w:rsidRDefault="005B6BB2">
            <w:pPr>
              <w:jc w:val="center"/>
              <w:rPr>
                <w:bCs/>
                <w:lang w:eastAsia="en-US"/>
              </w:rPr>
            </w:pPr>
            <w:r w:rsidRPr="00DD5258">
              <w:rPr>
                <w:bCs/>
              </w:rPr>
              <w:t>1</w:t>
            </w:r>
          </w:p>
        </w:tc>
      </w:tr>
      <w:tr w:rsidR="005B6BB2" w:rsidRPr="00DD5258" w:rsidTr="005B6BB2">
        <w:tc>
          <w:tcPr>
            <w:tcW w:w="1242" w:type="dxa"/>
            <w:tcBorders>
              <w:top w:val="single" w:sz="4" w:space="0" w:color="auto"/>
              <w:left w:val="single" w:sz="4" w:space="0" w:color="auto"/>
              <w:bottom w:val="single" w:sz="4" w:space="0" w:color="auto"/>
              <w:right w:val="single" w:sz="4" w:space="0" w:color="auto"/>
            </w:tcBorders>
            <w:hideMark/>
          </w:tcPr>
          <w:p w:rsidR="005B6BB2" w:rsidRPr="00DD5258" w:rsidRDefault="005B6BB2">
            <w:pPr>
              <w:spacing w:line="276" w:lineRule="auto"/>
              <w:rPr>
                <w:bCs/>
                <w:lang w:eastAsia="en-US"/>
              </w:rPr>
            </w:pPr>
            <w:r w:rsidRPr="00DD5258">
              <w:rPr>
                <w:bCs/>
              </w:rPr>
              <w:t>7</w:t>
            </w:r>
          </w:p>
        </w:tc>
        <w:tc>
          <w:tcPr>
            <w:tcW w:w="7938" w:type="dxa"/>
            <w:tcBorders>
              <w:top w:val="single" w:sz="4" w:space="0" w:color="auto"/>
              <w:left w:val="single" w:sz="4" w:space="0" w:color="auto"/>
              <w:bottom w:val="single" w:sz="4" w:space="0" w:color="auto"/>
              <w:right w:val="single" w:sz="4" w:space="0" w:color="auto"/>
            </w:tcBorders>
            <w:hideMark/>
          </w:tcPr>
          <w:p w:rsidR="005B6BB2" w:rsidRPr="00DD5258" w:rsidRDefault="005B6BB2">
            <w:pPr>
              <w:spacing w:line="276" w:lineRule="auto"/>
              <w:rPr>
                <w:bCs/>
                <w:lang w:eastAsia="en-US"/>
              </w:rPr>
            </w:pPr>
            <w:r w:rsidRPr="00DD5258">
              <w:rPr>
                <w:bCs/>
              </w:rPr>
              <w:t>Тире в бессоюзном сложном предложении</w:t>
            </w:r>
          </w:p>
        </w:tc>
        <w:tc>
          <w:tcPr>
            <w:tcW w:w="1502" w:type="dxa"/>
            <w:tcBorders>
              <w:top w:val="single" w:sz="4" w:space="0" w:color="auto"/>
              <w:left w:val="single" w:sz="4" w:space="0" w:color="auto"/>
              <w:bottom w:val="single" w:sz="4" w:space="0" w:color="auto"/>
              <w:right w:val="single" w:sz="4" w:space="0" w:color="auto"/>
            </w:tcBorders>
            <w:hideMark/>
          </w:tcPr>
          <w:p w:rsidR="005B6BB2" w:rsidRPr="00DD5258" w:rsidRDefault="005B6BB2">
            <w:pPr>
              <w:jc w:val="center"/>
              <w:rPr>
                <w:bCs/>
                <w:lang w:eastAsia="en-US"/>
              </w:rPr>
            </w:pPr>
            <w:r w:rsidRPr="00DD5258">
              <w:rPr>
                <w:bCs/>
              </w:rPr>
              <w:t>1</w:t>
            </w:r>
          </w:p>
        </w:tc>
      </w:tr>
      <w:tr w:rsidR="005B6BB2" w:rsidRPr="00DD5258" w:rsidTr="005B6BB2">
        <w:tc>
          <w:tcPr>
            <w:tcW w:w="1242" w:type="dxa"/>
            <w:tcBorders>
              <w:top w:val="single" w:sz="4" w:space="0" w:color="auto"/>
              <w:left w:val="single" w:sz="4" w:space="0" w:color="auto"/>
              <w:bottom w:val="single" w:sz="4" w:space="0" w:color="auto"/>
              <w:right w:val="single" w:sz="4" w:space="0" w:color="auto"/>
            </w:tcBorders>
            <w:hideMark/>
          </w:tcPr>
          <w:p w:rsidR="005B6BB2" w:rsidRPr="00DD5258" w:rsidRDefault="005B6BB2">
            <w:pPr>
              <w:spacing w:line="276" w:lineRule="auto"/>
              <w:rPr>
                <w:bCs/>
                <w:lang w:eastAsia="en-US"/>
              </w:rPr>
            </w:pPr>
            <w:r w:rsidRPr="00DD5258">
              <w:rPr>
                <w:bCs/>
              </w:rPr>
              <w:t>8</w:t>
            </w:r>
          </w:p>
        </w:tc>
        <w:tc>
          <w:tcPr>
            <w:tcW w:w="7938" w:type="dxa"/>
            <w:tcBorders>
              <w:top w:val="single" w:sz="4" w:space="0" w:color="auto"/>
              <w:left w:val="single" w:sz="4" w:space="0" w:color="auto"/>
              <w:bottom w:val="single" w:sz="4" w:space="0" w:color="auto"/>
              <w:right w:val="single" w:sz="4" w:space="0" w:color="auto"/>
            </w:tcBorders>
            <w:hideMark/>
          </w:tcPr>
          <w:p w:rsidR="005B6BB2" w:rsidRPr="00DD5258" w:rsidRDefault="005B6BB2">
            <w:pPr>
              <w:spacing w:line="276" w:lineRule="auto"/>
              <w:rPr>
                <w:bCs/>
                <w:lang w:eastAsia="en-US"/>
              </w:rPr>
            </w:pPr>
            <w:r w:rsidRPr="00DD5258">
              <w:rPr>
                <w:bCs/>
              </w:rPr>
              <w:t xml:space="preserve"> Подчинительные союзы и союзные слова </w:t>
            </w:r>
          </w:p>
        </w:tc>
        <w:tc>
          <w:tcPr>
            <w:tcW w:w="1502" w:type="dxa"/>
            <w:tcBorders>
              <w:top w:val="single" w:sz="4" w:space="0" w:color="auto"/>
              <w:left w:val="single" w:sz="4" w:space="0" w:color="auto"/>
              <w:bottom w:val="single" w:sz="4" w:space="0" w:color="auto"/>
              <w:right w:val="single" w:sz="4" w:space="0" w:color="auto"/>
            </w:tcBorders>
            <w:hideMark/>
          </w:tcPr>
          <w:p w:rsidR="005B6BB2" w:rsidRPr="00DD5258" w:rsidRDefault="005B6BB2">
            <w:pPr>
              <w:jc w:val="center"/>
              <w:rPr>
                <w:bCs/>
                <w:lang w:eastAsia="en-US"/>
              </w:rPr>
            </w:pPr>
            <w:r w:rsidRPr="00DD5258">
              <w:rPr>
                <w:bCs/>
              </w:rPr>
              <w:t>1</w:t>
            </w:r>
          </w:p>
        </w:tc>
      </w:tr>
      <w:tr w:rsidR="005B6BB2" w:rsidRPr="00DD5258" w:rsidTr="005B6BB2">
        <w:tc>
          <w:tcPr>
            <w:tcW w:w="1242" w:type="dxa"/>
            <w:tcBorders>
              <w:top w:val="single" w:sz="4" w:space="0" w:color="auto"/>
              <w:left w:val="single" w:sz="4" w:space="0" w:color="auto"/>
              <w:bottom w:val="single" w:sz="4" w:space="0" w:color="auto"/>
              <w:right w:val="single" w:sz="4" w:space="0" w:color="auto"/>
            </w:tcBorders>
            <w:hideMark/>
          </w:tcPr>
          <w:p w:rsidR="005B6BB2" w:rsidRPr="00DD5258" w:rsidRDefault="005B6BB2">
            <w:pPr>
              <w:spacing w:line="276" w:lineRule="auto"/>
              <w:rPr>
                <w:bCs/>
                <w:lang w:eastAsia="en-US"/>
              </w:rPr>
            </w:pPr>
            <w:r w:rsidRPr="00DD5258">
              <w:rPr>
                <w:bCs/>
              </w:rPr>
              <w:t>9</w:t>
            </w:r>
          </w:p>
        </w:tc>
        <w:tc>
          <w:tcPr>
            <w:tcW w:w="7938" w:type="dxa"/>
            <w:tcBorders>
              <w:top w:val="single" w:sz="4" w:space="0" w:color="auto"/>
              <w:left w:val="single" w:sz="4" w:space="0" w:color="auto"/>
              <w:bottom w:val="single" w:sz="4" w:space="0" w:color="auto"/>
              <w:right w:val="single" w:sz="4" w:space="0" w:color="auto"/>
            </w:tcBorders>
            <w:hideMark/>
          </w:tcPr>
          <w:p w:rsidR="005B6BB2" w:rsidRPr="00DD5258" w:rsidRDefault="005B6BB2">
            <w:pPr>
              <w:spacing w:line="276" w:lineRule="auto"/>
              <w:rPr>
                <w:bCs/>
                <w:lang w:eastAsia="en-US"/>
              </w:rPr>
            </w:pPr>
            <w:r w:rsidRPr="00DD5258">
              <w:rPr>
                <w:bCs/>
              </w:rPr>
              <w:t>Виды придаточных предложений</w:t>
            </w:r>
          </w:p>
        </w:tc>
        <w:tc>
          <w:tcPr>
            <w:tcW w:w="1502" w:type="dxa"/>
            <w:tcBorders>
              <w:top w:val="single" w:sz="4" w:space="0" w:color="auto"/>
              <w:left w:val="single" w:sz="4" w:space="0" w:color="auto"/>
              <w:bottom w:val="single" w:sz="4" w:space="0" w:color="auto"/>
              <w:right w:val="single" w:sz="4" w:space="0" w:color="auto"/>
            </w:tcBorders>
            <w:hideMark/>
          </w:tcPr>
          <w:p w:rsidR="005B6BB2" w:rsidRPr="00DD5258" w:rsidRDefault="005B6BB2">
            <w:pPr>
              <w:jc w:val="center"/>
              <w:rPr>
                <w:bCs/>
              </w:rPr>
            </w:pPr>
            <w:r w:rsidRPr="00DD5258">
              <w:rPr>
                <w:bCs/>
              </w:rPr>
              <w:t>А  - 1</w:t>
            </w:r>
          </w:p>
          <w:p w:rsidR="005B6BB2" w:rsidRPr="00DD5258" w:rsidRDefault="005B6BB2">
            <w:pPr>
              <w:jc w:val="center"/>
              <w:rPr>
                <w:bCs/>
              </w:rPr>
            </w:pPr>
            <w:proofErr w:type="gramStart"/>
            <w:r w:rsidRPr="00DD5258">
              <w:rPr>
                <w:bCs/>
              </w:rPr>
              <w:t>Б</w:t>
            </w:r>
            <w:proofErr w:type="gramEnd"/>
            <w:r w:rsidRPr="00DD5258">
              <w:rPr>
                <w:bCs/>
              </w:rPr>
              <w:t xml:space="preserve">  - 1</w:t>
            </w:r>
          </w:p>
          <w:p w:rsidR="005B6BB2" w:rsidRPr="00DD5258" w:rsidRDefault="005B6BB2">
            <w:pPr>
              <w:jc w:val="center"/>
              <w:rPr>
                <w:bCs/>
              </w:rPr>
            </w:pPr>
            <w:r w:rsidRPr="00DD5258">
              <w:rPr>
                <w:bCs/>
              </w:rPr>
              <w:t>В  - 1</w:t>
            </w:r>
          </w:p>
          <w:p w:rsidR="005B6BB2" w:rsidRPr="00DD5258" w:rsidRDefault="005B6BB2">
            <w:pPr>
              <w:jc w:val="center"/>
              <w:rPr>
                <w:bCs/>
              </w:rPr>
            </w:pPr>
            <w:r w:rsidRPr="00DD5258">
              <w:rPr>
                <w:bCs/>
              </w:rPr>
              <w:t>Г  - 1</w:t>
            </w:r>
          </w:p>
          <w:p w:rsidR="005B6BB2" w:rsidRPr="00DD5258" w:rsidRDefault="005B6BB2">
            <w:pPr>
              <w:jc w:val="center"/>
              <w:rPr>
                <w:bCs/>
                <w:lang w:eastAsia="en-US"/>
              </w:rPr>
            </w:pPr>
            <w:r w:rsidRPr="00DD5258">
              <w:rPr>
                <w:bCs/>
              </w:rPr>
              <w:t>Д  - 1</w:t>
            </w:r>
          </w:p>
        </w:tc>
      </w:tr>
      <w:tr w:rsidR="005B6BB2" w:rsidRPr="00DD5258" w:rsidTr="005B6BB2">
        <w:tc>
          <w:tcPr>
            <w:tcW w:w="1242" w:type="dxa"/>
            <w:tcBorders>
              <w:top w:val="single" w:sz="4" w:space="0" w:color="auto"/>
              <w:left w:val="single" w:sz="4" w:space="0" w:color="auto"/>
              <w:bottom w:val="single" w:sz="4" w:space="0" w:color="auto"/>
              <w:right w:val="single" w:sz="4" w:space="0" w:color="auto"/>
            </w:tcBorders>
            <w:hideMark/>
          </w:tcPr>
          <w:p w:rsidR="005B6BB2" w:rsidRPr="00DD5258" w:rsidRDefault="005B6BB2">
            <w:pPr>
              <w:spacing w:line="276" w:lineRule="auto"/>
              <w:rPr>
                <w:bCs/>
                <w:lang w:eastAsia="en-US"/>
              </w:rPr>
            </w:pPr>
            <w:r w:rsidRPr="00DD5258">
              <w:rPr>
                <w:bCs/>
              </w:rPr>
              <w:t>10</w:t>
            </w:r>
          </w:p>
        </w:tc>
        <w:tc>
          <w:tcPr>
            <w:tcW w:w="7938" w:type="dxa"/>
            <w:tcBorders>
              <w:top w:val="single" w:sz="4" w:space="0" w:color="auto"/>
              <w:left w:val="single" w:sz="4" w:space="0" w:color="auto"/>
              <w:bottom w:val="single" w:sz="4" w:space="0" w:color="auto"/>
              <w:right w:val="single" w:sz="4" w:space="0" w:color="auto"/>
            </w:tcBorders>
            <w:hideMark/>
          </w:tcPr>
          <w:p w:rsidR="005B6BB2" w:rsidRPr="00DD5258" w:rsidRDefault="005B6BB2">
            <w:pPr>
              <w:spacing w:line="276" w:lineRule="auto"/>
              <w:rPr>
                <w:bCs/>
                <w:lang w:eastAsia="en-US"/>
              </w:rPr>
            </w:pPr>
            <w:r w:rsidRPr="00DD5258">
              <w:rPr>
                <w:bCs/>
              </w:rPr>
              <w:t>Сложноподчиненные предложения с несколькими придаточными</w:t>
            </w:r>
          </w:p>
        </w:tc>
        <w:tc>
          <w:tcPr>
            <w:tcW w:w="1502" w:type="dxa"/>
            <w:tcBorders>
              <w:top w:val="single" w:sz="4" w:space="0" w:color="auto"/>
              <w:left w:val="single" w:sz="4" w:space="0" w:color="auto"/>
              <w:bottom w:val="single" w:sz="4" w:space="0" w:color="auto"/>
              <w:right w:val="single" w:sz="4" w:space="0" w:color="auto"/>
            </w:tcBorders>
            <w:hideMark/>
          </w:tcPr>
          <w:p w:rsidR="005B6BB2" w:rsidRPr="00DD5258" w:rsidRDefault="005B6BB2">
            <w:pPr>
              <w:jc w:val="center"/>
              <w:rPr>
                <w:bCs/>
                <w:lang w:eastAsia="en-US"/>
              </w:rPr>
            </w:pPr>
            <w:r w:rsidRPr="00DD5258">
              <w:rPr>
                <w:bCs/>
              </w:rPr>
              <w:t>1</w:t>
            </w:r>
          </w:p>
        </w:tc>
      </w:tr>
      <w:tr w:rsidR="005B6BB2" w:rsidRPr="00DD5258" w:rsidTr="005B6BB2">
        <w:tc>
          <w:tcPr>
            <w:tcW w:w="1242" w:type="dxa"/>
            <w:tcBorders>
              <w:top w:val="single" w:sz="4" w:space="0" w:color="auto"/>
              <w:left w:val="single" w:sz="4" w:space="0" w:color="auto"/>
              <w:bottom w:val="single" w:sz="4" w:space="0" w:color="auto"/>
              <w:right w:val="single" w:sz="4" w:space="0" w:color="auto"/>
            </w:tcBorders>
            <w:hideMark/>
          </w:tcPr>
          <w:p w:rsidR="005B6BB2" w:rsidRPr="00DD5258" w:rsidRDefault="005B6BB2">
            <w:pPr>
              <w:spacing w:line="276" w:lineRule="auto"/>
              <w:rPr>
                <w:bCs/>
                <w:lang w:eastAsia="en-US"/>
              </w:rPr>
            </w:pPr>
            <w:r w:rsidRPr="00DD5258">
              <w:rPr>
                <w:bCs/>
              </w:rPr>
              <w:t>11</w:t>
            </w:r>
          </w:p>
        </w:tc>
        <w:tc>
          <w:tcPr>
            <w:tcW w:w="7938" w:type="dxa"/>
            <w:tcBorders>
              <w:top w:val="single" w:sz="4" w:space="0" w:color="auto"/>
              <w:left w:val="single" w:sz="4" w:space="0" w:color="auto"/>
              <w:bottom w:val="single" w:sz="4" w:space="0" w:color="auto"/>
              <w:right w:val="single" w:sz="4" w:space="0" w:color="auto"/>
            </w:tcBorders>
            <w:hideMark/>
          </w:tcPr>
          <w:p w:rsidR="005B6BB2" w:rsidRPr="00DD5258" w:rsidRDefault="005B6BB2">
            <w:pPr>
              <w:spacing w:line="276" w:lineRule="auto"/>
              <w:rPr>
                <w:bCs/>
                <w:lang w:eastAsia="en-US"/>
              </w:rPr>
            </w:pPr>
            <w:r w:rsidRPr="00DD5258">
              <w:rPr>
                <w:bCs/>
              </w:rPr>
              <w:t>Сложноподчиненные предложения с несколькими придаточными</w:t>
            </w:r>
          </w:p>
        </w:tc>
        <w:tc>
          <w:tcPr>
            <w:tcW w:w="1502" w:type="dxa"/>
            <w:tcBorders>
              <w:top w:val="single" w:sz="4" w:space="0" w:color="auto"/>
              <w:left w:val="single" w:sz="4" w:space="0" w:color="auto"/>
              <w:bottom w:val="single" w:sz="4" w:space="0" w:color="auto"/>
              <w:right w:val="single" w:sz="4" w:space="0" w:color="auto"/>
            </w:tcBorders>
            <w:hideMark/>
          </w:tcPr>
          <w:p w:rsidR="005B6BB2" w:rsidRPr="00DD5258" w:rsidRDefault="005B6BB2">
            <w:pPr>
              <w:jc w:val="center"/>
              <w:rPr>
                <w:bCs/>
                <w:lang w:eastAsia="en-US"/>
              </w:rPr>
            </w:pPr>
            <w:r w:rsidRPr="00DD5258">
              <w:rPr>
                <w:bCs/>
              </w:rPr>
              <w:t>1</w:t>
            </w:r>
          </w:p>
        </w:tc>
      </w:tr>
      <w:tr w:rsidR="005B6BB2" w:rsidRPr="00DD5258" w:rsidTr="005B6BB2">
        <w:tc>
          <w:tcPr>
            <w:tcW w:w="1242" w:type="dxa"/>
            <w:tcBorders>
              <w:top w:val="single" w:sz="4" w:space="0" w:color="auto"/>
              <w:left w:val="single" w:sz="4" w:space="0" w:color="auto"/>
              <w:bottom w:val="single" w:sz="4" w:space="0" w:color="auto"/>
              <w:right w:val="single" w:sz="4" w:space="0" w:color="auto"/>
            </w:tcBorders>
            <w:hideMark/>
          </w:tcPr>
          <w:p w:rsidR="005B6BB2" w:rsidRPr="00DD5258" w:rsidRDefault="005B6BB2">
            <w:pPr>
              <w:spacing w:line="276" w:lineRule="auto"/>
              <w:rPr>
                <w:bCs/>
                <w:lang w:eastAsia="en-US"/>
              </w:rPr>
            </w:pPr>
            <w:r w:rsidRPr="00DD5258">
              <w:rPr>
                <w:bCs/>
              </w:rPr>
              <w:t>12</w:t>
            </w:r>
          </w:p>
        </w:tc>
        <w:tc>
          <w:tcPr>
            <w:tcW w:w="7938" w:type="dxa"/>
            <w:tcBorders>
              <w:top w:val="single" w:sz="4" w:space="0" w:color="auto"/>
              <w:left w:val="single" w:sz="4" w:space="0" w:color="auto"/>
              <w:bottom w:val="single" w:sz="4" w:space="0" w:color="auto"/>
              <w:right w:val="single" w:sz="4" w:space="0" w:color="auto"/>
            </w:tcBorders>
            <w:hideMark/>
          </w:tcPr>
          <w:p w:rsidR="005B6BB2" w:rsidRPr="00DD5258" w:rsidRDefault="005B6BB2">
            <w:pPr>
              <w:spacing w:line="276" w:lineRule="auto"/>
              <w:rPr>
                <w:bCs/>
                <w:lang w:eastAsia="en-US"/>
              </w:rPr>
            </w:pPr>
            <w:r w:rsidRPr="00DD5258">
              <w:rPr>
                <w:bCs/>
              </w:rPr>
              <w:t>Сложноподчиненные предложения с несколькими придаточными</w:t>
            </w:r>
          </w:p>
        </w:tc>
        <w:tc>
          <w:tcPr>
            <w:tcW w:w="1502" w:type="dxa"/>
            <w:tcBorders>
              <w:top w:val="single" w:sz="4" w:space="0" w:color="auto"/>
              <w:left w:val="single" w:sz="4" w:space="0" w:color="auto"/>
              <w:bottom w:val="single" w:sz="4" w:space="0" w:color="auto"/>
              <w:right w:val="single" w:sz="4" w:space="0" w:color="auto"/>
            </w:tcBorders>
            <w:hideMark/>
          </w:tcPr>
          <w:p w:rsidR="005B6BB2" w:rsidRPr="00DD5258" w:rsidRDefault="005B6BB2">
            <w:pPr>
              <w:jc w:val="center"/>
              <w:rPr>
                <w:bCs/>
                <w:lang w:eastAsia="en-US"/>
              </w:rPr>
            </w:pPr>
            <w:r w:rsidRPr="00DD5258">
              <w:rPr>
                <w:bCs/>
              </w:rPr>
              <w:t>1</w:t>
            </w:r>
          </w:p>
        </w:tc>
      </w:tr>
      <w:tr w:rsidR="005B6BB2" w:rsidRPr="00DD5258" w:rsidTr="005B6BB2">
        <w:tc>
          <w:tcPr>
            <w:tcW w:w="1242" w:type="dxa"/>
            <w:tcBorders>
              <w:top w:val="single" w:sz="4" w:space="0" w:color="auto"/>
              <w:left w:val="single" w:sz="4" w:space="0" w:color="auto"/>
              <w:bottom w:val="single" w:sz="4" w:space="0" w:color="auto"/>
              <w:right w:val="single" w:sz="4" w:space="0" w:color="auto"/>
            </w:tcBorders>
            <w:hideMark/>
          </w:tcPr>
          <w:p w:rsidR="005B6BB2" w:rsidRPr="00DD5258" w:rsidRDefault="005B6BB2">
            <w:pPr>
              <w:spacing w:line="276" w:lineRule="auto"/>
              <w:rPr>
                <w:bCs/>
                <w:lang w:eastAsia="en-US"/>
              </w:rPr>
            </w:pPr>
            <w:r w:rsidRPr="00DD5258">
              <w:rPr>
                <w:bCs/>
              </w:rPr>
              <w:t>13</w:t>
            </w:r>
          </w:p>
        </w:tc>
        <w:tc>
          <w:tcPr>
            <w:tcW w:w="7938" w:type="dxa"/>
            <w:tcBorders>
              <w:top w:val="single" w:sz="4" w:space="0" w:color="auto"/>
              <w:left w:val="single" w:sz="4" w:space="0" w:color="auto"/>
              <w:bottom w:val="single" w:sz="4" w:space="0" w:color="auto"/>
              <w:right w:val="single" w:sz="4" w:space="0" w:color="auto"/>
            </w:tcBorders>
            <w:hideMark/>
          </w:tcPr>
          <w:p w:rsidR="005B6BB2" w:rsidRPr="00DD5258" w:rsidRDefault="005B6BB2">
            <w:pPr>
              <w:spacing w:line="276" w:lineRule="auto"/>
              <w:rPr>
                <w:bCs/>
                <w:lang w:eastAsia="en-US"/>
              </w:rPr>
            </w:pPr>
            <w:r w:rsidRPr="00DD5258">
              <w:rPr>
                <w:bCs/>
              </w:rPr>
              <w:t>Знаки  препинания  в  сложном  предложении  с  различными  видами  связи</w:t>
            </w:r>
          </w:p>
        </w:tc>
        <w:tc>
          <w:tcPr>
            <w:tcW w:w="1502" w:type="dxa"/>
            <w:tcBorders>
              <w:top w:val="single" w:sz="4" w:space="0" w:color="auto"/>
              <w:left w:val="single" w:sz="4" w:space="0" w:color="auto"/>
              <w:bottom w:val="single" w:sz="4" w:space="0" w:color="auto"/>
              <w:right w:val="single" w:sz="4" w:space="0" w:color="auto"/>
            </w:tcBorders>
            <w:hideMark/>
          </w:tcPr>
          <w:p w:rsidR="005B6BB2" w:rsidRPr="00DD5258" w:rsidRDefault="005B6BB2">
            <w:pPr>
              <w:jc w:val="center"/>
              <w:rPr>
                <w:bCs/>
                <w:lang w:eastAsia="en-US"/>
              </w:rPr>
            </w:pPr>
            <w:r w:rsidRPr="00DD5258">
              <w:rPr>
                <w:bCs/>
              </w:rPr>
              <w:t>1</w:t>
            </w:r>
          </w:p>
        </w:tc>
      </w:tr>
      <w:tr w:rsidR="005B6BB2" w:rsidRPr="00DD5258" w:rsidTr="005B6BB2">
        <w:tc>
          <w:tcPr>
            <w:tcW w:w="1242" w:type="dxa"/>
            <w:tcBorders>
              <w:top w:val="single" w:sz="4" w:space="0" w:color="auto"/>
              <w:left w:val="single" w:sz="4" w:space="0" w:color="auto"/>
              <w:bottom w:val="single" w:sz="4" w:space="0" w:color="auto"/>
              <w:right w:val="single" w:sz="4" w:space="0" w:color="auto"/>
            </w:tcBorders>
            <w:hideMark/>
          </w:tcPr>
          <w:p w:rsidR="005B6BB2" w:rsidRPr="00DD5258" w:rsidRDefault="005B6BB2">
            <w:pPr>
              <w:spacing w:line="276" w:lineRule="auto"/>
              <w:rPr>
                <w:bCs/>
                <w:lang w:eastAsia="en-US"/>
              </w:rPr>
            </w:pPr>
            <w:r w:rsidRPr="00DD5258">
              <w:rPr>
                <w:bCs/>
              </w:rPr>
              <w:t>14</w:t>
            </w:r>
          </w:p>
        </w:tc>
        <w:tc>
          <w:tcPr>
            <w:tcW w:w="7938" w:type="dxa"/>
            <w:tcBorders>
              <w:top w:val="single" w:sz="4" w:space="0" w:color="auto"/>
              <w:left w:val="single" w:sz="4" w:space="0" w:color="auto"/>
              <w:bottom w:val="single" w:sz="4" w:space="0" w:color="auto"/>
              <w:right w:val="single" w:sz="4" w:space="0" w:color="auto"/>
            </w:tcBorders>
            <w:hideMark/>
          </w:tcPr>
          <w:p w:rsidR="005B6BB2" w:rsidRPr="00DD5258" w:rsidRDefault="005B6BB2">
            <w:pPr>
              <w:spacing w:line="276" w:lineRule="auto"/>
              <w:rPr>
                <w:bCs/>
                <w:lang w:eastAsia="en-US"/>
              </w:rPr>
            </w:pPr>
            <w:r w:rsidRPr="00DD5258">
              <w:rPr>
                <w:bCs/>
              </w:rPr>
              <w:t>Информационная обработка текста</w:t>
            </w:r>
          </w:p>
        </w:tc>
        <w:tc>
          <w:tcPr>
            <w:tcW w:w="1502" w:type="dxa"/>
            <w:tcBorders>
              <w:top w:val="single" w:sz="4" w:space="0" w:color="auto"/>
              <w:left w:val="single" w:sz="4" w:space="0" w:color="auto"/>
              <w:bottom w:val="single" w:sz="4" w:space="0" w:color="auto"/>
              <w:right w:val="single" w:sz="4" w:space="0" w:color="auto"/>
            </w:tcBorders>
            <w:hideMark/>
          </w:tcPr>
          <w:p w:rsidR="005B6BB2" w:rsidRPr="00DD5258" w:rsidRDefault="005B6BB2">
            <w:pPr>
              <w:jc w:val="center"/>
              <w:rPr>
                <w:bCs/>
              </w:rPr>
            </w:pPr>
            <w:r w:rsidRPr="00DD5258">
              <w:rPr>
                <w:bCs/>
              </w:rPr>
              <w:t>А  - 1</w:t>
            </w:r>
          </w:p>
          <w:p w:rsidR="005B6BB2" w:rsidRPr="00DD5258" w:rsidRDefault="005B6BB2">
            <w:pPr>
              <w:jc w:val="center"/>
              <w:rPr>
                <w:bCs/>
                <w:lang w:eastAsia="en-US"/>
              </w:rPr>
            </w:pPr>
            <w:proofErr w:type="gramStart"/>
            <w:r w:rsidRPr="00DD5258">
              <w:rPr>
                <w:bCs/>
              </w:rPr>
              <w:t>Б</w:t>
            </w:r>
            <w:proofErr w:type="gramEnd"/>
            <w:r w:rsidRPr="00DD5258">
              <w:rPr>
                <w:bCs/>
              </w:rPr>
              <w:t xml:space="preserve">  - 1</w:t>
            </w:r>
          </w:p>
        </w:tc>
      </w:tr>
    </w:tbl>
    <w:p w:rsidR="005B6BB2" w:rsidRPr="00DD5258" w:rsidRDefault="005B6BB2" w:rsidP="005B6BB2">
      <w:pPr>
        <w:rPr>
          <w:bCs/>
          <w:lang w:eastAsia="en-US"/>
        </w:rPr>
      </w:pPr>
    </w:p>
    <w:p w:rsidR="005B6BB2" w:rsidRPr="00DD5258" w:rsidRDefault="005B6BB2" w:rsidP="005B6BB2">
      <w:pPr>
        <w:jc w:val="center"/>
        <w:rPr>
          <w:rFonts w:eastAsia="Calibri"/>
          <w:b/>
          <w:bCs/>
        </w:rPr>
      </w:pPr>
      <w:r w:rsidRPr="00DD5258">
        <w:rPr>
          <w:rFonts w:eastAsia="Calibri"/>
          <w:b/>
          <w:bCs/>
        </w:rPr>
        <w:t>Кодификатор</w:t>
      </w:r>
    </w:p>
    <w:p w:rsidR="005B6BB2" w:rsidRPr="00DD5258" w:rsidRDefault="005B6BB2" w:rsidP="005B6BB2">
      <w:pPr>
        <w:jc w:val="center"/>
        <w:rPr>
          <w:rFonts w:eastAsia="Calibri"/>
          <w:b/>
        </w:rPr>
      </w:pPr>
      <w:r w:rsidRPr="00DD5258">
        <w:rPr>
          <w:rFonts w:eastAsia="Calibri"/>
          <w:b/>
        </w:rPr>
        <w:t>элементов содержания и требований к уровню подготовки</w:t>
      </w:r>
    </w:p>
    <w:p w:rsidR="005B6BB2" w:rsidRPr="00DD5258" w:rsidRDefault="005B6BB2" w:rsidP="005B6BB2">
      <w:pPr>
        <w:jc w:val="center"/>
        <w:rPr>
          <w:rFonts w:eastAsia="Calibri"/>
          <w:b/>
        </w:rPr>
      </w:pPr>
      <w:r w:rsidRPr="00DD5258">
        <w:rPr>
          <w:rFonts w:eastAsia="Calibri"/>
          <w:b/>
        </w:rPr>
        <w:t>обучающихся, окончивших 9 класс. (Тест)</w:t>
      </w:r>
    </w:p>
    <w:p w:rsidR="005B6BB2" w:rsidRPr="00DD5258" w:rsidRDefault="005B6BB2" w:rsidP="005B6BB2">
      <w:pPr>
        <w:jc w:val="center"/>
        <w:rPr>
          <w:rFonts w:eastAsia="Calibri"/>
          <w:b/>
        </w:rPr>
      </w:pPr>
    </w:p>
    <w:p w:rsidR="005B6BB2" w:rsidRPr="00DD5258" w:rsidRDefault="005B6BB2" w:rsidP="005B6BB2">
      <w:pPr>
        <w:jc w:val="both"/>
        <w:rPr>
          <w:rFonts w:eastAsia="Calibri"/>
        </w:rPr>
      </w:pPr>
      <w:r w:rsidRPr="00DD5258">
        <w:rPr>
          <w:rFonts w:eastAsia="Calibri"/>
        </w:rPr>
        <w:t xml:space="preserve">Кодификатор элементов содержания и требований к </w:t>
      </w:r>
      <w:proofErr w:type="spellStart"/>
      <w:r w:rsidRPr="00DD5258">
        <w:rPr>
          <w:rFonts w:eastAsia="Calibri"/>
        </w:rPr>
        <w:t>уровнюподготовки</w:t>
      </w:r>
      <w:proofErr w:type="spellEnd"/>
      <w:r w:rsidRPr="00DD5258">
        <w:rPr>
          <w:rFonts w:eastAsia="Calibri"/>
        </w:rPr>
        <w:t xml:space="preserve"> по русскому языку для составления контрольных </w:t>
      </w:r>
      <w:proofErr w:type="spellStart"/>
      <w:r w:rsidRPr="00DD5258">
        <w:rPr>
          <w:rFonts w:eastAsia="Calibri"/>
        </w:rPr>
        <w:t>измерительныхматериаловпромежуточной</w:t>
      </w:r>
      <w:proofErr w:type="spellEnd"/>
      <w:r w:rsidRPr="00DD5258">
        <w:rPr>
          <w:rFonts w:eastAsia="Calibri"/>
        </w:rPr>
        <w:t xml:space="preserve">  аттестации (далее </w:t>
      </w:r>
      <w:proofErr w:type="gramStart"/>
      <w:r w:rsidRPr="00DD5258">
        <w:rPr>
          <w:rFonts w:eastAsia="Calibri"/>
        </w:rPr>
        <w:t>–я</w:t>
      </w:r>
      <w:proofErr w:type="gramEnd"/>
      <w:r w:rsidRPr="00DD5258">
        <w:rPr>
          <w:rFonts w:eastAsia="Calibri"/>
        </w:rPr>
        <w:t xml:space="preserve">вляется одним из документов, определяющих структуру </w:t>
      </w:r>
      <w:proofErr w:type="spellStart"/>
      <w:r w:rsidRPr="00DD5258">
        <w:rPr>
          <w:rFonts w:eastAsia="Calibri"/>
        </w:rPr>
        <w:t>исодержание</w:t>
      </w:r>
      <w:proofErr w:type="spellEnd"/>
      <w:r w:rsidRPr="00DD5258">
        <w:rPr>
          <w:rFonts w:eastAsia="Calibri"/>
        </w:rPr>
        <w:t xml:space="preserve"> контрольных материалов. Он составлен </w:t>
      </w:r>
      <w:proofErr w:type="spellStart"/>
      <w:r w:rsidRPr="00DD5258">
        <w:rPr>
          <w:rFonts w:eastAsia="Calibri"/>
        </w:rPr>
        <w:t>наоснове</w:t>
      </w:r>
      <w:proofErr w:type="spellEnd"/>
      <w:r w:rsidRPr="00DD5258">
        <w:rPr>
          <w:rFonts w:eastAsia="Calibri"/>
        </w:rPr>
        <w:t xml:space="preserve"> Федерального компонента государственных стандартов </w:t>
      </w:r>
      <w:proofErr w:type="spellStart"/>
      <w:r w:rsidRPr="00DD5258">
        <w:rPr>
          <w:rFonts w:eastAsia="Calibri"/>
        </w:rPr>
        <w:t>основногообщего</w:t>
      </w:r>
      <w:proofErr w:type="spellEnd"/>
      <w:r w:rsidRPr="00DD5258">
        <w:rPr>
          <w:rFonts w:eastAsia="Calibri"/>
        </w:rPr>
        <w:t xml:space="preserve"> образования по русскому языку.</w:t>
      </w:r>
    </w:p>
    <w:p w:rsidR="005B6BB2" w:rsidRPr="00DD5258" w:rsidRDefault="005B6BB2" w:rsidP="005B6BB2">
      <w:pPr>
        <w:jc w:val="both"/>
        <w:rPr>
          <w:rFonts w:eastAsia="Calibri"/>
        </w:rPr>
      </w:pPr>
      <w:r w:rsidRPr="00DD5258">
        <w:rPr>
          <w:rFonts w:eastAsia="Calibri"/>
        </w:rPr>
        <w:t xml:space="preserve">Данный документ является основой для составления </w:t>
      </w:r>
      <w:proofErr w:type="spellStart"/>
      <w:r w:rsidRPr="00DD5258">
        <w:rPr>
          <w:rFonts w:eastAsia="Calibri"/>
        </w:rPr>
        <w:t>контрольныхизмерительных</w:t>
      </w:r>
      <w:proofErr w:type="spellEnd"/>
      <w:r w:rsidRPr="00DD5258">
        <w:rPr>
          <w:rFonts w:eastAsia="Calibri"/>
        </w:rPr>
        <w:t xml:space="preserve"> материалов за 9 класс основной школы по русскому языку </w:t>
      </w:r>
      <w:proofErr w:type="spellStart"/>
      <w:r w:rsidRPr="00DD5258">
        <w:rPr>
          <w:rFonts w:eastAsia="Calibri"/>
        </w:rPr>
        <w:t>ипоэтому</w:t>
      </w:r>
      <w:proofErr w:type="spellEnd"/>
      <w:r w:rsidRPr="00DD5258">
        <w:rPr>
          <w:rFonts w:eastAsia="Calibri"/>
        </w:rPr>
        <w:t xml:space="preserve"> построен на принципах обобщения и систематизации </w:t>
      </w:r>
      <w:proofErr w:type="spellStart"/>
      <w:r w:rsidRPr="00DD5258">
        <w:rPr>
          <w:rFonts w:eastAsia="Calibri"/>
        </w:rPr>
        <w:t>учебногоматериала</w:t>
      </w:r>
      <w:proofErr w:type="spellEnd"/>
      <w:r w:rsidRPr="00DD5258">
        <w:rPr>
          <w:rFonts w:eastAsia="Calibri"/>
        </w:rPr>
        <w:t>.</w:t>
      </w:r>
    </w:p>
    <w:p w:rsidR="005B6BB2" w:rsidRPr="00DD5258" w:rsidRDefault="005B6BB2" w:rsidP="005B6BB2">
      <w:pPr>
        <w:jc w:val="both"/>
        <w:rPr>
          <w:rFonts w:eastAsia="Calibri"/>
        </w:rPr>
      </w:pPr>
      <w:r w:rsidRPr="00DD5258">
        <w:rPr>
          <w:rFonts w:eastAsia="Calibri"/>
        </w:rPr>
        <w:t xml:space="preserve">Жирным курсивом указываются крупные блоки содержания, </w:t>
      </w:r>
      <w:proofErr w:type="spellStart"/>
      <w:r w:rsidRPr="00DD5258">
        <w:rPr>
          <w:rFonts w:eastAsia="Calibri"/>
        </w:rPr>
        <w:t>которыениже</w:t>
      </w:r>
      <w:proofErr w:type="spellEnd"/>
      <w:r w:rsidRPr="00DD5258">
        <w:rPr>
          <w:rFonts w:eastAsia="Calibri"/>
        </w:rPr>
        <w:t xml:space="preserve"> разбиты на более мелкие элементы. Каждый из этих </w:t>
      </w:r>
      <w:proofErr w:type="spellStart"/>
      <w:r w:rsidRPr="00DD5258">
        <w:rPr>
          <w:rFonts w:eastAsia="Calibri"/>
        </w:rPr>
        <w:t>элементовкодификатора</w:t>
      </w:r>
      <w:proofErr w:type="spellEnd"/>
      <w:r w:rsidRPr="00DD5258">
        <w:rPr>
          <w:rFonts w:eastAsia="Calibri"/>
        </w:rPr>
        <w:t xml:space="preserve"> представляет собой укрупненную дидактическую </w:t>
      </w:r>
      <w:proofErr w:type="spellStart"/>
      <w:r w:rsidRPr="00DD5258">
        <w:rPr>
          <w:rFonts w:eastAsia="Calibri"/>
        </w:rPr>
        <w:t>единицусодержания</w:t>
      </w:r>
      <w:proofErr w:type="spellEnd"/>
      <w:r w:rsidRPr="00DD5258">
        <w:rPr>
          <w:rFonts w:eastAsia="Calibri"/>
        </w:rPr>
        <w:t xml:space="preserve"> обучения, которая может включать несколько тематических</w:t>
      </w:r>
    </w:p>
    <w:p w:rsidR="005B6BB2" w:rsidRPr="00DD5258" w:rsidRDefault="005B6BB2" w:rsidP="005B6BB2">
      <w:pPr>
        <w:jc w:val="both"/>
        <w:rPr>
          <w:rFonts w:eastAsia="Calibri"/>
        </w:rPr>
      </w:pPr>
      <w:r w:rsidRPr="00DD5258">
        <w:rPr>
          <w:rFonts w:eastAsia="Calibri"/>
        </w:rPr>
        <w:t>единиц. Во  втором  столбце  указывается  код  элемента  содержания,  для которого создаются проверочные задания.</w:t>
      </w:r>
    </w:p>
    <w:p w:rsidR="005B6BB2" w:rsidRPr="00DD5258" w:rsidRDefault="005B6BB2" w:rsidP="005B6BB2">
      <w:pPr>
        <w:rPr>
          <w:rFonts w:eastAsia="Calibri"/>
        </w:rPr>
      </w:pPr>
    </w:p>
    <w:p w:rsidR="005B6BB2" w:rsidRPr="00DD5258" w:rsidRDefault="005B6BB2" w:rsidP="005B6BB2">
      <w:pPr>
        <w:autoSpaceDE w:val="0"/>
        <w:autoSpaceDN w:val="0"/>
        <w:adjustRightInd w:val="0"/>
        <w:rPr>
          <w:rFonts w:eastAsiaTheme="minorHAnsi"/>
          <w:b/>
          <w:bCs/>
        </w:rPr>
      </w:pPr>
      <w:r w:rsidRPr="00DD5258">
        <w:rPr>
          <w:b/>
          <w:bCs/>
        </w:rPr>
        <w:t>Раздел 1. Перечень элементов содержания, проверяемых на промежуточной аттестации по русскому языку за курс 9 класса основной школы</w:t>
      </w:r>
    </w:p>
    <w:p w:rsidR="005B6BB2" w:rsidRPr="00DD5258" w:rsidRDefault="005B6BB2" w:rsidP="005B6BB2">
      <w:pPr>
        <w:autoSpaceDE w:val="0"/>
        <w:autoSpaceDN w:val="0"/>
        <w:adjustRightInd w:val="0"/>
        <w:jc w:val="both"/>
      </w:pPr>
      <w:r w:rsidRPr="00DD5258">
        <w:t>Перечень элементов содержания, проверяемых на промежуточной аттестации по русскому языку, составлен на основе Федерального компонента государственных стандартов основного общего образования по русскому языку 2004 г.</w:t>
      </w:r>
    </w:p>
    <w:p w:rsidR="005B6BB2" w:rsidRPr="00DD5258" w:rsidRDefault="005B6BB2" w:rsidP="005B6BB2">
      <w:pPr>
        <w:jc w:val="both"/>
        <w:rPr>
          <w:rFonts w:eastAsia="Calibri"/>
          <w:b/>
        </w:rPr>
      </w:pPr>
    </w:p>
    <w:p w:rsidR="005B6BB2" w:rsidRPr="00DD5258" w:rsidRDefault="005B6BB2" w:rsidP="005B6BB2">
      <w:pPr>
        <w:spacing w:line="240" w:lineRule="atLeast"/>
        <w:jc w:val="both"/>
        <w:rPr>
          <w:rFonts w:eastAsia="Calibri"/>
          <w:bCs/>
        </w:rPr>
      </w:pPr>
      <w:r w:rsidRPr="00DD5258">
        <w:rPr>
          <w:b/>
          <w:bCs/>
        </w:rPr>
        <w:t>Элементы содержания,</w:t>
      </w:r>
    </w:p>
    <w:p w:rsidR="005B6BB2" w:rsidRPr="00DD5258" w:rsidRDefault="005B6BB2" w:rsidP="005B6BB2">
      <w:pPr>
        <w:autoSpaceDE w:val="0"/>
        <w:autoSpaceDN w:val="0"/>
        <w:adjustRightInd w:val="0"/>
        <w:spacing w:line="240" w:lineRule="atLeast"/>
        <w:rPr>
          <w:rFonts w:eastAsiaTheme="minorHAnsi"/>
          <w:b/>
          <w:bCs/>
        </w:rPr>
      </w:pPr>
      <w:r w:rsidRPr="00DD5258">
        <w:rPr>
          <w:b/>
          <w:bCs/>
        </w:rPr>
        <w:t>проверяемые заданиями аттестационной работы</w:t>
      </w:r>
    </w:p>
    <w:p w:rsidR="005B6BB2" w:rsidRPr="00DD5258" w:rsidRDefault="005B6BB2" w:rsidP="005B6BB2">
      <w:pPr>
        <w:autoSpaceDE w:val="0"/>
        <w:autoSpaceDN w:val="0"/>
        <w:adjustRightInd w:val="0"/>
        <w:rPr>
          <w:b/>
          <w:bCs/>
          <w:i/>
          <w:iCs/>
        </w:rPr>
      </w:pPr>
      <w:r w:rsidRPr="00DD5258">
        <w:rPr>
          <w:b/>
          <w:bCs/>
          <w:i/>
          <w:iCs/>
        </w:rPr>
        <w:t>1.Грамматика. Синтаксис</w:t>
      </w:r>
    </w:p>
    <w:p w:rsidR="005B6BB2" w:rsidRPr="00DD5258" w:rsidRDefault="005B6BB2" w:rsidP="005B6BB2">
      <w:pPr>
        <w:autoSpaceDE w:val="0"/>
        <w:autoSpaceDN w:val="0"/>
        <w:adjustRightInd w:val="0"/>
      </w:pPr>
      <w:r w:rsidRPr="00DD5258">
        <w:t>1.1 Сложные  предложения</w:t>
      </w:r>
    </w:p>
    <w:p w:rsidR="005B6BB2" w:rsidRPr="00DD5258" w:rsidRDefault="005B6BB2" w:rsidP="005B6BB2">
      <w:pPr>
        <w:autoSpaceDE w:val="0"/>
        <w:autoSpaceDN w:val="0"/>
        <w:adjustRightInd w:val="0"/>
      </w:pPr>
      <w:r w:rsidRPr="00DD5258">
        <w:t>1.2 Сложные  бессоюзные  предложения.  Смысловые  отношения между частями сложного бессоюзного предложения</w:t>
      </w:r>
    </w:p>
    <w:p w:rsidR="005B6BB2" w:rsidRPr="00DD5258" w:rsidRDefault="005B6BB2" w:rsidP="005B6BB2">
      <w:pPr>
        <w:autoSpaceDE w:val="0"/>
        <w:autoSpaceDN w:val="0"/>
        <w:adjustRightInd w:val="0"/>
      </w:pPr>
      <w:r w:rsidRPr="00DD5258">
        <w:t>1.3  Сложные предложения с разными видами связи между частями</w:t>
      </w:r>
    </w:p>
    <w:p w:rsidR="005B6BB2" w:rsidRPr="00DD5258" w:rsidRDefault="005B6BB2" w:rsidP="005B6BB2">
      <w:pPr>
        <w:autoSpaceDE w:val="0"/>
        <w:autoSpaceDN w:val="0"/>
        <w:adjustRightInd w:val="0"/>
      </w:pPr>
      <w:r w:rsidRPr="00DD5258">
        <w:t>1.4  Синтаксический анализ сложного предложения</w:t>
      </w:r>
    </w:p>
    <w:p w:rsidR="005B6BB2" w:rsidRPr="00DD5258" w:rsidRDefault="005B6BB2" w:rsidP="005B6BB2">
      <w:pPr>
        <w:autoSpaceDE w:val="0"/>
        <w:autoSpaceDN w:val="0"/>
        <w:adjustRightInd w:val="0"/>
      </w:pPr>
      <w:r w:rsidRPr="00DD5258">
        <w:t>1.5  Синтаксический анали</w:t>
      </w:r>
      <w:proofErr w:type="gramStart"/>
      <w:r w:rsidRPr="00DD5258">
        <w:t>з(</w:t>
      </w:r>
      <w:proofErr w:type="gramEnd"/>
      <w:r w:rsidRPr="00DD5258">
        <w:t>обобщение)</w:t>
      </w:r>
    </w:p>
    <w:p w:rsidR="005B6BB2" w:rsidRPr="00DD5258" w:rsidRDefault="005B6BB2" w:rsidP="005B6BB2">
      <w:pPr>
        <w:autoSpaceDE w:val="0"/>
        <w:autoSpaceDN w:val="0"/>
        <w:adjustRightInd w:val="0"/>
        <w:rPr>
          <w:b/>
          <w:bCs/>
          <w:i/>
          <w:iCs/>
        </w:rPr>
      </w:pPr>
      <w:r w:rsidRPr="00DD5258">
        <w:rPr>
          <w:b/>
          <w:bCs/>
          <w:i/>
          <w:iCs/>
        </w:rPr>
        <w:t>2.Пунктуация</w:t>
      </w:r>
    </w:p>
    <w:p w:rsidR="005B6BB2" w:rsidRPr="00DD5258" w:rsidRDefault="005B6BB2" w:rsidP="005B6BB2">
      <w:pPr>
        <w:autoSpaceDE w:val="0"/>
        <w:autoSpaceDN w:val="0"/>
        <w:adjustRightInd w:val="0"/>
        <w:rPr>
          <w:b/>
          <w:bCs/>
          <w:i/>
          <w:iCs/>
        </w:rPr>
      </w:pPr>
      <w:r w:rsidRPr="00DD5258">
        <w:t>2.1 Знаки препинания в сложносочиненном предложении</w:t>
      </w:r>
    </w:p>
    <w:p w:rsidR="005B6BB2" w:rsidRPr="00DD5258" w:rsidRDefault="005B6BB2" w:rsidP="005B6BB2">
      <w:pPr>
        <w:autoSpaceDE w:val="0"/>
        <w:autoSpaceDN w:val="0"/>
        <w:adjustRightInd w:val="0"/>
        <w:rPr>
          <w:b/>
          <w:bCs/>
          <w:i/>
          <w:iCs/>
        </w:rPr>
      </w:pPr>
      <w:r w:rsidRPr="00DD5258">
        <w:t>2.2 Знаки препинания в сложноподчиненном предложении</w:t>
      </w:r>
    </w:p>
    <w:p w:rsidR="005B6BB2" w:rsidRPr="00DD5258" w:rsidRDefault="005B6BB2" w:rsidP="005B6BB2">
      <w:pPr>
        <w:autoSpaceDE w:val="0"/>
        <w:autoSpaceDN w:val="0"/>
        <w:adjustRightInd w:val="0"/>
        <w:rPr>
          <w:b/>
          <w:bCs/>
          <w:i/>
          <w:iCs/>
        </w:rPr>
      </w:pPr>
      <w:r w:rsidRPr="00DD5258">
        <w:t xml:space="preserve">2.3 Знаки  препинания  в  сложном  предложении  с  </w:t>
      </w:r>
      <w:proofErr w:type="gramStart"/>
      <w:r w:rsidRPr="00DD5258">
        <w:t>разными</w:t>
      </w:r>
      <w:proofErr w:type="gramEnd"/>
      <w:r w:rsidRPr="00DD5258">
        <w:t xml:space="preserve">  </w:t>
      </w:r>
      <w:proofErr w:type="spellStart"/>
      <w:r w:rsidRPr="00DD5258">
        <w:t>видамисвязи</w:t>
      </w:r>
      <w:proofErr w:type="spellEnd"/>
    </w:p>
    <w:p w:rsidR="005B6BB2" w:rsidRPr="00DD5258" w:rsidRDefault="005B6BB2" w:rsidP="005B6BB2">
      <w:pPr>
        <w:autoSpaceDE w:val="0"/>
        <w:autoSpaceDN w:val="0"/>
        <w:adjustRightInd w:val="0"/>
      </w:pPr>
      <w:r w:rsidRPr="00DD5258">
        <w:t>2.4  Знаки препинания в бессоюзном сложном предложении</w:t>
      </w:r>
    </w:p>
    <w:p w:rsidR="005B6BB2" w:rsidRPr="00DD5258" w:rsidRDefault="005B6BB2" w:rsidP="005B6BB2">
      <w:pPr>
        <w:autoSpaceDE w:val="0"/>
        <w:autoSpaceDN w:val="0"/>
        <w:adjustRightInd w:val="0"/>
      </w:pPr>
      <w:r w:rsidRPr="00DD5258">
        <w:lastRenderedPageBreak/>
        <w:t>2.5  Знаки  препинания  в  сложном  предложении  с  союзной  и  бессоюзной связью</w:t>
      </w:r>
    </w:p>
    <w:p w:rsidR="005B6BB2" w:rsidRPr="00DD5258" w:rsidRDefault="005B6BB2" w:rsidP="005B6BB2">
      <w:pPr>
        <w:autoSpaceDE w:val="0"/>
        <w:autoSpaceDN w:val="0"/>
        <w:adjustRightInd w:val="0"/>
      </w:pPr>
      <w:proofErr w:type="gramStart"/>
      <w:r w:rsidRPr="00DD5258">
        <w:t>2.6  Тире в простом и сложном предложениях</w:t>
      </w:r>
      <w:proofErr w:type="gramEnd"/>
    </w:p>
    <w:p w:rsidR="005B6BB2" w:rsidRPr="00DD5258" w:rsidRDefault="005B6BB2" w:rsidP="005B6BB2">
      <w:pPr>
        <w:autoSpaceDE w:val="0"/>
        <w:autoSpaceDN w:val="0"/>
        <w:adjustRightInd w:val="0"/>
      </w:pPr>
      <w:r w:rsidRPr="00DD5258">
        <w:t>2.7  Двоеточие в простом и сложном предложениях</w:t>
      </w:r>
    </w:p>
    <w:p w:rsidR="005B6BB2" w:rsidRPr="00DD5258" w:rsidRDefault="005B6BB2" w:rsidP="005B6BB2">
      <w:pPr>
        <w:autoSpaceDE w:val="0"/>
        <w:autoSpaceDN w:val="0"/>
        <w:adjustRightInd w:val="0"/>
      </w:pPr>
      <w:r w:rsidRPr="00DD5258">
        <w:t>2.8  Пунктуация в простом и сложном предложениях</w:t>
      </w:r>
    </w:p>
    <w:p w:rsidR="005B6BB2" w:rsidRPr="00DD5258" w:rsidRDefault="005B6BB2" w:rsidP="005B6BB2">
      <w:pPr>
        <w:autoSpaceDE w:val="0"/>
        <w:autoSpaceDN w:val="0"/>
        <w:adjustRightInd w:val="0"/>
      </w:pPr>
      <w:r w:rsidRPr="00DD5258">
        <w:t>2.9  Пунктуационный анализ</w:t>
      </w:r>
    </w:p>
    <w:p w:rsidR="005B6BB2" w:rsidRPr="00DD5258" w:rsidRDefault="005B6BB2" w:rsidP="005B6BB2">
      <w:pPr>
        <w:autoSpaceDE w:val="0"/>
        <w:autoSpaceDN w:val="0"/>
        <w:adjustRightInd w:val="0"/>
        <w:rPr>
          <w:b/>
          <w:bCs/>
          <w:i/>
          <w:iCs/>
        </w:rPr>
      </w:pPr>
      <w:r w:rsidRPr="00DD5258">
        <w:rPr>
          <w:b/>
          <w:bCs/>
          <w:i/>
          <w:iCs/>
        </w:rPr>
        <w:t>3.Речь</w:t>
      </w:r>
    </w:p>
    <w:p w:rsidR="005B6BB2" w:rsidRPr="00DD5258" w:rsidRDefault="005B6BB2" w:rsidP="005B6BB2">
      <w:pPr>
        <w:autoSpaceDE w:val="0"/>
        <w:autoSpaceDN w:val="0"/>
        <w:adjustRightInd w:val="0"/>
      </w:pPr>
      <w:r w:rsidRPr="00DD5258">
        <w:t xml:space="preserve">3.1 Текст как речевое произведение. Смысловая и </w:t>
      </w:r>
      <w:proofErr w:type="spellStart"/>
      <w:r w:rsidRPr="00DD5258">
        <w:t>композиционнаяцелостность</w:t>
      </w:r>
      <w:proofErr w:type="spellEnd"/>
      <w:r w:rsidRPr="00DD5258">
        <w:t xml:space="preserve"> текста</w:t>
      </w:r>
    </w:p>
    <w:p w:rsidR="005B6BB2" w:rsidRPr="00DD5258" w:rsidRDefault="005B6BB2" w:rsidP="005B6BB2">
      <w:pPr>
        <w:autoSpaceDE w:val="0"/>
        <w:autoSpaceDN w:val="0"/>
        <w:adjustRightInd w:val="0"/>
      </w:pPr>
      <w:r w:rsidRPr="00DD5258">
        <w:t>3.2 Средства связи предложений в тексте</w:t>
      </w:r>
    </w:p>
    <w:p w:rsidR="005B6BB2" w:rsidRPr="00DD5258" w:rsidRDefault="005B6BB2" w:rsidP="005B6BB2">
      <w:pPr>
        <w:autoSpaceDE w:val="0"/>
        <w:autoSpaceDN w:val="0"/>
        <w:adjustRightInd w:val="0"/>
        <w:rPr>
          <w:b/>
          <w:bCs/>
          <w:i/>
          <w:iCs/>
        </w:rPr>
      </w:pPr>
      <w:r w:rsidRPr="00DD5258">
        <w:rPr>
          <w:b/>
          <w:i/>
        </w:rPr>
        <w:t>4.</w:t>
      </w:r>
      <w:r w:rsidRPr="00DD5258">
        <w:rPr>
          <w:b/>
          <w:bCs/>
          <w:i/>
          <w:iCs/>
        </w:rPr>
        <w:t xml:space="preserve"> Информационная обработка текстов различных стилей и жанров</w:t>
      </w:r>
    </w:p>
    <w:p w:rsidR="005B6BB2" w:rsidRPr="00DD5258" w:rsidRDefault="005B6BB2" w:rsidP="005B6BB2">
      <w:pPr>
        <w:autoSpaceDE w:val="0"/>
        <w:autoSpaceDN w:val="0"/>
        <w:adjustRightInd w:val="0"/>
        <w:rPr>
          <w:b/>
          <w:bCs/>
          <w:i/>
          <w:iCs/>
        </w:rPr>
      </w:pPr>
    </w:p>
    <w:p w:rsidR="005B6BB2" w:rsidRPr="00DD5258" w:rsidRDefault="005B6BB2" w:rsidP="005B6BB2">
      <w:pPr>
        <w:jc w:val="center"/>
        <w:rPr>
          <w:b/>
          <w:bCs/>
        </w:rPr>
      </w:pPr>
      <w:r w:rsidRPr="00DD5258">
        <w:rPr>
          <w:b/>
          <w:bCs/>
        </w:rPr>
        <w:t>Аттестационная работа по русскому языку в 9 классе</w:t>
      </w:r>
    </w:p>
    <w:p w:rsidR="005B6BB2" w:rsidRPr="00DD5258" w:rsidRDefault="005B6BB2" w:rsidP="005B6BB2">
      <w:pPr>
        <w:rPr>
          <w:b/>
          <w:bCs/>
        </w:rPr>
      </w:pPr>
      <w:r w:rsidRPr="00DD5258">
        <w:rPr>
          <w:b/>
          <w:bCs/>
        </w:rPr>
        <w:t>1. В приведённых ниже предложениях из прочитанного текста пронумерованы все запятые. Выпишите цифры, обозначающие запятую между частями сложного предложения, связанными СОЧИНИТЕЛЬНОЙ связью.</w:t>
      </w:r>
    </w:p>
    <w:p w:rsidR="005B6BB2" w:rsidRPr="00DD5258" w:rsidRDefault="005B6BB2" w:rsidP="005B6BB2">
      <w:pPr>
        <w:rPr>
          <w:i/>
          <w:iCs/>
        </w:rPr>
      </w:pPr>
      <w:r w:rsidRPr="00DD5258">
        <w:rPr>
          <w:i/>
          <w:iCs/>
        </w:rPr>
        <w:t xml:space="preserve">Огарков поехал дальше, (1) всюду натыкаясь на группы идущих к востоку людей. Но и они были не из его дивизии, (2) и это обеспокоило </w:t>
      </w:r>
      <w:proofErr w:type="spellStart"/>
      <w:r w:rsidRPr="00DD5258">
        <w:rPr>
          <w:i/>
          <w:iCs/>
        </w:rPr>
        <w:t>Огаркова</w:t>
      </w:r>
      <w:proofErr w:type="spellEnd"/>
      <w:r w:rsidRPr="00DD5258">
        <w:rPr>
          <w:i/>
          <w:iCs/>
        </w:rPr>
        <w:t>. Он хлестнул коня, (3) но конь, (4) видимо, (5) устал и упорно двигался шагом, (6) заметно припадая на левую заднюю ногу. (Казакевич Э.)</w:t>
      </w:r>
    </w:p>
    <w:p w:rsidR="005B6BB2" w:rsidRPr="00DD5258" w:rsidRDefault="005B6BB2" w:rsidP="005B6BB2">
      <w:pPr>
        <w:rPr>
          <w:b/>
          <w:bCs/>
        </w:rPr>
      </w:pPr>
      <w:r w:rsidRPr="00DD5258">
        <w:rPr>
          <w:b/>
          <w:bCs/>
        </w:rPr>
        <w:t>2. В приведённых ниже предложениях из прочитанного текста пронумерованы все запятые. Выпишите цифры, обозначающие запятую между частями сложного предложения, связанными СОЧИНИТЕЛЬНОЙ связью.</w:t>
      </w:r>
    </w:p>
    <w:p w:rsidR="005B6BB2" w:rsidRPr="00DD5258" w:rsidRDefault="005B6BB2" w:rsidP="005B6BB2">
      <w:pPr>
        <w:rPr>
          <w:i/>
          <w:iCs/>
        </w:rPr>
      </w:pPr>
      <w:r w:rsidRPr="00DD5258">
        <w:rPr>
          <w:i/>
          <w:iCs/>
        </w:rPr>
        <w:t xml:space="preserve">Спутанная трава в саду полегла, (1) и все доцветал и никак не мог </w:t>
      </w:r>
      <w:proofErr w:type="spellStart"/>
      <w:r w:rsidRPr="00DD5258">
        <w:rPr>
          <w:i/>
          <w:iCs/>
        </w:rPr>
        <w:t>доцвесть</w:t>
      </w:r>
      <w:proofErr w:type="spellEnd"/>
      <w:r w:rsidRPr="00DD5258">
        <w:rPr>
          <w:i/>
          <w:iCs/>
        </w:rPr>
        <w:t xml:space="preserve"> и осыпаться один только маленький подсолнечник у забора. Над лугами тащились из-за реки, (2) цеплялись за облетевшие ветлы рыхлые тучи. Из них назойливо сыпался дождь. По дорогам уже нельзя было ни пройти, (3) ни проехать, (4) и пастухи перестали гонять в луга стадо. (Паустовский К.)</w:t>
      </w:r>
    </w:p>
    <w:p w:rsidR="005B6BB2" w:rsidRPr="00DD5258" w:rsidRDefault="005B6BB2" w:rsidP="005B6BB2">
      <w:pPr>
        <w:rPr>
          <w:b/>
          <w:bCs/>
        </w:rPr>
      </w:pPr>
      <w:r w:rsidRPr="00DD5258">
        <w:rPr>
          <w:b/>
          <w:bCs/>
        </w:rPr>
        <w:t>3. В приведённом ниже тексте пронумерованы все запятые. Выпишите цифру(-</w:t>
      </w:r>
      <w:proofErr w:type="spellStart"/>
      <w:r w:rsidRPr="00DD5258">
        <w:rPr>
          <w:b/>
          <w:bCs/>
        </w:rPr>
        <w:t>ы</w:t>
      </w:r>
      <w:proofErr w:type="spellEnd"/>
      <w:r w:rsidRPr="00DD5258">
        <w:rPr>
          <w:b/>
          <w:bCs/>
        </w:rPr>
        <w:t>), обозначающую(-</w:t>
      </w:r>
      <w:proofErr w:type="spellStart"/>
      <w:r w:rsidRPr="00DD5258">
        <w:rPr>
          <w:b/>
          <w:bCs/>
        </w:rPr>
        <w:t>ие</w:t>
      </w:r>
      <w:proofErr w:type="spellEnd"/>
      <w:r w:rsidRPr="00DD5258">
        <w:rPr>
          <w:b/>
          <w:bCs/>
        </w:rPr>
        <w:t>) запятую(-</w:t>
      </w:r>
      <w:proofErr w:type="spellStart"/>
      <w:r w:rsidRPr="00DD5258">
        <w:rPr>
          <w:b/>
          <w:bCs/>
        </w:rPr>
        <w:t>ые</w:t>
      </w:r>
      <w:proofErr w:type="spellEnd"/>
      <w:r w:rsidRPr="00DD5258">
        <w:rPr>
          <w:b/>
          <w:bCs/>
        </w:rPr>
        <w:t>) между частями сложноподчинённого предложения:</w:t>
      </w:r>
    </w:p>
    <w:p w:rsidR="005B6BB2" w:rsidRPr="00DD5258" w:rsidRDefault="005B6BB2" w:rsidP="005B6BB2">
      <w:pPr>
        <w:rPr>
          <w:i/>
          <w:iCs/>
        </w:rPr>
      </w:pPr>
      <w:r w:rsidRPr="00DD5258">
        <w:rPr>
          <w:i/>
          <w:iCs/>
        </w:rPr>
        <w:t>А пароход подходил все ближе. Черный, (1) кряжистый, (2) точно скала,(3) он все же казался малым для этой реки, (4) терялся в ее светлой равнине, (5) хотя рев его, (6) подобно урагану, (7) сотрясал кедры на горах. (</w:t>
      </w:r>
      <w:proofErr w:type="spellStart"/>
      <w:r w:rsidRPr="00DD5258">
        <w:rPr>
          <w:i/>
          <w:iCs/>
        </w:rPr>
        <w:t>Фраерман</w:t>
      </w:r>
      <w:proofErr w:type="spellEnd"/>
      <w:r w:rsidRPr="00DD5258">
        <w:rPr>
          <w:i/>
          <w:iCs/>
        </w:rPr>
        <w:t xml:space="preserve"> Р.)</w:t>
      </w:r>
    </w:p>
    <w:p w:rsidR="005B6BB2" w:rsidRPr="00DD5258" w:rsidRDefault="005B6BB2" w:rsidP="005B6BB2">
      <w:pPr>
        <w:rPr>
          <w:b/>
          <w:bCs/>
          <w:iCs/>
        </w:rPr>
      </w:pPr>
      <w:r w:rsidRPr="00DD5258">
        <w:rPr>
          <w:b/>
          <w:bCs/>
          <w:iCs/>
        </w:rPr>
        <w:t>4. В приведённом ниже тексте пронумерованы все запятые. Выпишите цифру(-</w:t>
      </w:r>
      <w:proofErr w:type="spellStart"/>
      <w:r w:rsidRPr="00DD5258">
        <w:rPr>
          <w:b/>
          <w:bCs/>
          <w:iCs/>
        </w:rPr>
        <w:t>ы</w:t>
      </w:r>
      <w:proofErr w:type="spellEnd"/>
      <w:r w:rsidRPr="00DD5258">
        <w:rPr>
          <w:b/>
          <w:bCs/>
          <w:iCs/>
        </w:rPr>
        <w:t>), обозначающую(-</w:t>
      </w:r>
      <w:proofErr w:type="spellStart"/>
      <w:r w:rsidRPr="00DD5258">
        <w:rPr>
          <w:b/>
          <w:bCs/>
          <w:iCs/>
        </w:rPr>
        <w:t>ие</w:t>
      </w:r>
      <w:proofErr w:type="spellEnd"/>
      <w:r w:rsidRPr="00DD5258">
        <w:rPr>
          <w:b/>
          <w:bCs/>
          <w:iCs/>
        </w:rPr>
        <w:t>) запятую(-</w:t>
      </w:r>
      <w:proofErr w:type="spellStart"/>
      <w:r w:rsidRPr="00DD5258">
        <w:rPr>
          <w:b/>
          <w:bCs/>
          <w:iCs/>
        </w:rPr>
        <w:t>ые</w:t>
      </w:r>
      <w:proofErr w:type="spellEnd"/>
      <w:r w:rsidRPr="00DD5258">
        <w:rPr>
          <w:b/>
          <w:bCs/>
          <w:iCs/>
        </w:rPr>
        <w:t>) между частями сложноподчинённого предложения:</w:t>
      </w:r>
    </w:p>
    <w:p w:rsidR="005B6BB2" w:rsidRPr="00DD5258" w:rsidRDefault="005B6BB2" w:rsidP="005B6BB2">
      <w:pPr>
        <w:rPr>
          <w:i/>
          <w:iCs/>
        </w:rPr>
      </w:pPr>
      <w:r w:rsidRPr="00DD5258">
        <w:rPr>
          <w:i/>
          <w:iCs/>
        </w:rPr>
        <w:t>Сперва Решетников просто рассматривал закат, (1) удивляясь, (2) как это он не заметил раньше всей его красоты. Но вскоре смутные, (3) ускользающие мысли неясной чередой поплыли в его голове под низкий, (4) мощный гул моторов, (5) торжественный, (6) как органный аккорд. (Соболев Л.)</w:t>
      </w:r>
    </w:p>
    <w:p w:rsidR="005B6BB2" w:rsidRPr="00DD5258" w:rsidRDefault="005B6BB2" w:rsidP="005B6BB2">
      <w:pPr>
        <w:rPr>
          <w:b/>
          <w:bCs/>
          <w:iCs/>
        </w:rPr>
      </w:pPr>
      <w:r w:rsidRPr="00DD5258">
        <w:rPr>
          <w:b/>
          <w:bCs/>
          <w:iCs/>
        </w:rPr>
        <w:t>5. Среди предложений 1-5 найдите сложное предложение с бессоюзной и союзной подчинительной связью между частями. Напишите номер этого предложения.</w:t>
      </w:r>
    </w:p>
    <w:p w:rsidR="005B6BB2" w:rsidRPr="00DD5258" w:rsidRDefault="005B6BB2" w:rsidP="005B6BB2">
      <w:pPr>
        <w:rPr>
          <w:i/>
          <w:iCs/>
        </w:rPr>
      </w:pPr>
      <w:r w:rsidRPr="00DD5258">
        <w:rPr>
          <w:i/>
          <w:iCs/>
        </w:rPr>
        <w:t xml:space="preserve">(1) Дождь заливал лес; на опушке, где находился Горбунов, образовались кипящие озера. (2) Ветви деревьев трепетали под </w:t>
      </w:r>
      <w:proofErr w:type="gramStart"/>
      <w:r w:rsidRPr="00DD5258">
        <w:rPr>
          <w:i/>
          <w:iCs/>
        </w:rPr>
        <w:t>тяжестью</w:t>
      </w:r>
      <w:proofErr w:type="gramEnd"/>
      <w:r w:rsidRPr="00DD5258">
        <w:rPr>
          <w:i/>
          <w:iCs/>
        </w:rPr>
        <w:t xml:space="preserve"> рушившейся на них воды. (3) В омрачённом, перекосившемся воздухе не стало видно немецких укреплений. (4) Но навесной обстрел </w:t>
      </w:r>
      <w:r w:rsidRPr="00DD5258">
        <w:rPr>
          <w:i/>
          <w:iCs/>
        </w:rPr>
        <w:lastRenderedPageBreak/>
        <w:t>противника не утихал. (5) Синеватые, призрачные столбы разрывов метались в тёмной толще ливня; вспышки огня перебегали по полю. (Берёзко Г.)</w:t>
      </w:r>
    </w:p>
    <w:p w:rsidR="005B6BB2" w:rsidRPr="00DD5258" w:rsidRDefault="005B6BB2" w:rsidP="005B6BB2">
      <w:pPr>
        <w:rPr>
          <w:b/>
          <w:bCs/>
          <w:iCs/>
        </w:rPr>
      </w:pPr>
      <w:r w:rsidRPr="00DD5258">
        <w:rPr>
          <w:b/>
          <w:bCs/>
          <w:iCs/>
        </w:rPr>
        <w:t>6. Укажите верное объяснение постановки двоеточия в бессоюзном сложном предложении: </w:t>
      </w:r>
    </w:p>
    <w:p w:rsidR="005B6BB2" w:rsidRPr="00DD5258" w:rsidRDefault="005B6BB2" w:rsidP="005B6BB2">
      <w:pPr>
        <w:rPr>
          <w:i/>
          <w:iCs/>
        </w:rPr>
      </w:pPr>
      <w:r w:rsidRPr="00DD5258">
        <w:rPr>
          <w:i/>
          <w:iCs/>
        </w:rPr>
        <w:t>Приманить и поймать тетерева-одиночку довольно трудно: он очень подозрителен. (Дубровский Е.)</w:t>
      </w:r>
    </w:p>
    <w:p w:rsidR="005B6BB2" w:rsidRPr="00DD5258" w:rsidRDefault="005B6BB2" w:rsidP="005B6BB2">
      <w:pPr>
        <w:rPr>
          <w:i/>
          <w:iCs/>
        </w:rPr>
      </w:pPr>
      <w:r w:rsidRPr="00DD5258">
        <w:rPr>
          <w:i/>
          <w:iCs/>
        </w:rPr>
        <w:t>1)Вторая часть предложения указывает на причину того, о чём говорится в первой части</w:t>
      </w:r>
    </w:p>
    <w:p w:rsidR="005B6BB2" w:rsidRPr="00DD5258" w:rsidRDefault="005B6BB2" w:rsidP="005B6BB2">
      <w:pPr>
        <w:rPr>
          <w:i/>
          <w:iCs/>
        </w:rPr>
      </w:pPr>
      <w:r w:rsidRPr="00DD5258">
        <w:rPr>
          <w:i/>
          <w:iCs/>
        </w:rPr>
        <w:t>2)Вторая часть бессоюзного сложного предложения поясняет, раскрывает содержание того, о чём говорится в первой части.</w:t>
      </w:r>
    </w:p>
    <w:p w:rsidR="005B6BB2" w:rsidRPr="00DD5258" w:rsidRDefault="005B6BB2" w:rsidP="005B6BB2">
      <w:pPr>
        <w:rPr>
          <w:i/>
          <w:iCs/>
        </w:rPr>
      </w:pPr>
      <w:r w:rsidRPr="00DD5258">
        <w:rPr>
          <w:i/>
          <w:iCs/>
        </w:rPr>
        <w:t>3)Вторая часть бессоюзного сложного предложения дополняет, раскрывает содержание первой части.</w:t>
      </w:r>
    </w:p>
    <w:p w:rsidR="005B6BB2" w:rsidRPr="00DD5258" w:rsidRDefault="005B6BB2" w:rsidP="005B6BB2">
      <w:pPr>
        <w:rPr>
          <w:i/>
          <w:iCs/>
        </w:rPr>
      </w:pPr>
    </w:p>
    <w:p w:rsidR="005B6BB2" w:rsidRPr="00DD5258" w:rsidRDefault="005B6BB2" w:rsidP="005B6BB2">
      <w:pPr>
        <w:rPr>
          <w:b/>
          <w:bCs/>
          <w:iCs/>
        </w:rPr>
      </w:pPr>
      <w:r w:rsidRPr="00DD5258">
        <w:rPr>
          <w:b/>
          <w:bCs/>
          <w:iCs/>
        </w:rPr>
        <w:t>7. Как объяснить постановку тире в данном предложении?</w:t>
      </w:r>
    </w:p>
    <w:p w:rsidR="005B6BB2" w:rsidRPr="00DD5258" w:rsidRDefault="005B6BB2" w:rsidP="005B6BB2">
      <w:pPr>
        <w:rPr>
          <w:i/>
          <w:iCs/>
        </w:rPr>
      </w:pPr>
      <w:r w:rsidRPr="00DD5258">
        <w:rPr>
          <w:i/>
          <w:iCs/>
        </w:rPr>
        <w:t>Ехал сюда – рожь начинала желтеть. (Пришвин М.)</w:t>
      </w:r>
    </w:p>
    <w:p w:rsidR="005B6BB2" w:rsidRPr="00DD5258" w:rsidRDefault="005B6BB2" w:rsidP="005B6BB2">
      <w:pPr>
        <w:rPr>
          <w:i/>
          <w:iCs/>
        </w:rPr>
      </w:pPr>
      <w:r w:rsidRPr="00DD5258">
        <w:rPr>
          <w:i/>
          <w:iCs/>
        </w:rPr>
        <w:t>1)Содержание второй части бессоюзного сложного предложения противопоставлено содержанию первой части.</w:t>
      </w:r>
    </w:p>
    <w:p w:rsidR="005B6BB2" w:rsidRPr="00DD5258" w:rsidRDefault="005B6BB2" w:rsidP="005B6BB2">
      <w:pPr>
        <w:rPr>
          <w:i/>
          <w:iCs/>
        </w:rPr>
      </w:pPr>
      <w:r w:rsidRPr="00DD5258">
        <w:rPr>
          <w:i/>
          <w:iCs/>
        </w:rPr>
        <w:t>2)Первая часть бессоюзного сложного предложения указывает на время совершения того, о чём говорится во второй части.</w:t>
      </w:r>
    </w:p>
    <w:p w:rsidR="005B6BB2" w:rsidRPr="00DD5258" w:rsidRDefault="005B6BB2" w:rsidP="005B6BB2">
      <w:pPr>
        <w:rPr>
          <w:i/>
          <w:iCs/>
        </w:rPr>
      </w:pPr>
      <w:r w:rsidRPr="00DD5258">
        <w:rPr>
          <w:i/>
          <w:iCs/>
        </w:rPr>
        <w:t>3)Вторая часть бессоюзного сложного предложения указывает на результат, следствие того, о чём говорится в первой части.</w:t>
      </w:r>
    </w:p>
    <w:p w:rsidR="005B6BB2" w:rsidRPr="00DD5258" w:rsidRDefault="005B6BB2" w:rsidP="005B6BB2">
      <w:pPr>
        <w:rPr>
          <w:i/>
          <w:iCs/>
        </w:rPr>
      </w:pPr>
      <w:r w:rsidRPr="00DD5258">
        <w:rPr>
          <w:i/>
          <w:iCs/>
        </w:rPr>
        <w:t>4)Первая часть бессоюзного сложного предложения указывает на условие того, о чём говорится во второй части.</w:t>
      </w:r>
    </w:p>
    <w:p w:rsidR="005B6BB2" w:rsidRPr="00DD5258" w:rsidRDefault="005B6BB2" w:rsidP="005B6BB2">
      <w:pPr>
        <w:rPr>
          <w:i/>
          <w:iCs/>
        </w:rPr>
      </w:pPr>
    </w:p>
    <w:p w:rsidR="005B6BB2" w:rsidRPr="00DD5258" w:rsidRDefault="005B6BB2" w:rsidP="005B6BB2">
      <w:pPr>
        <w:rPr>
          <w:b/>
          <w:bCs/>
          <w:iCs/>
        </w:rPr>
      </w:pPr>
      <w:r w:rsidRPr="00DD5258">
        <w:rPr>
          <w:b/>
          <w:bCs/>
          <w:iCs/>
        </w:rPr>
        <w:t>8. Укажите предложение, части которого связаны с помощью союзного слова.</w:t>
      </w:r>
    </w:p>
    <w:p w:rsidR="005B6BB2" w:rsidRPr="00DD5258" w:rsidRDefault="005B6BB2" w:rsidP="005B6BB2">
      <w:pPr>
        <w:rPr>
          <w:i/>
          <w:iCs/>
        </w:rPr>
      </w:pPr>
      <w:r w:rsidRPr="00DD5258">
        <w:rPr>
          <w:i/>
          <w:iCs/>
        </w:rPr>
        <w:t>1) Разведчики еще днем выяснили, что на кургане засело десятка полтора гитлеровцев с одним ручным пулеметом. (Алексеев М.)</w:t>
      </w:r>
      <w:r w:rsidRPr="00DD5258">
        <w:rPr>
          <w:i/>
          <w:iCs/>
        </w:rPr>
        <w:br/>
        <w:t xml:space="preserve">2) По голосу бойца </w:t>
      </w:r>
      <w:proofErr w:type="spellStart"/>
      <w:r w:rsidRPr="00DD5258">
        <w:rPr>
          <w:i/>
          <w:iCs/>
        </w:rPr>
        <w:t>Шахаев</w:t>
      </w:r>
      <w:proofErr w:type="spellEnd"/>
      <w:r w:rsidRPr="00DD5258">
        <w:rPr>
          <w:i/>
          <w:iCs/>
        </w:rPr>
        <w:t xml:space="preserve"> понял, что Мальцев чем-то сильно взволнован</w:t>
      </w:r>
      <w:proofErr w:type="gramStart"/>
      <w:r w:rsidRPr="00DD5258">
        <w:rPr>
          <w:i/>
          <w:iCs/>
        </w:rPr>
        <w:t>.(</w:t>
      </w:r>
      <w:proofErr w:type="gramEnd"/>
      <w:r w:rsidRPr="00DD5258">
        <w:rPr>
          <w:i/>
          <w:iCs/>
        </w:rPr>
        <w:t>Алексеев М.)</w:t>
      </w:r>
      <w:r w:rsidRPr="00DD5258">
        <w:rPr>
          <w:i/>
          <w:iCs/>
        </w:rPr>
        <w:br/>
        <w:t>3) Пахло росой, чернобылом, подсолнухами и еще чем-то необъяснимо милым и сладким, что рождает степная зорька.(Алексеев М.)</w:t>
      </w:r>
    </w:p>
    <w:p w:rsidR="005B6BB2" w:rsidRPr="00DD5258" w:rsidRDefault="005B6BB2" w:rsidP="005B6BB2">
      <w:pPr>
        <w:rPr>
          <w:i/>
          <w:iCs/>
        </w:rPr>
      </w:pPr>
      <w:r w:rsidRPr="00DD5258">
        <w:rPr>
          <w:i/>
          <w:iCs/>
        </w:rPr>
        <w:t>4) Тимофей был доволен, что, не колеблясь, исправил свою ошибку. (Акимов И.)</w:t>
      </w:r>
    </w:p>
    <w:p w:rsidR="005B6BB2" w:rsidRPr="00DD5258" w:rsidRDefault="005B6BB2" w:rsidP="005B6BB2">
      <w:pPr>
        <w:rPr>
          <w:i/>
          <w:iCs/>
        </w:rPr>
      </w:pPr>
    </w:p>
    <w:p w:rsidR="005B6BB2" w:rsidRPr="00DD5258" w:rsidRDefault="005B6BB2" w:rsidP="005B6BB2">
      <w:pPr>
        <w:rPr>
          <w:b/>
          <w:iCs/>
        </w:rPr>
      </w:pPr>
      <w:r w:rsidRPr="00DD5258">
        <w:rPr>
          <w:b/>
          <w:iCs/>
        </w:rPr>
        <w:t xml:space="preserve">9. Определите вид придаточного предложения  (например: </w:t>
      </w:r>
      <w:proofErr w:type="gramStart"/>
      <w:r w:rsidRPr="00DD5258">
        <w:rPr>
          <w:b/>
          <w:iCs/>
        </w:rPr>
        <w:t>обстоятельственное</w:t>
      </w:r>
      <w:proofErr w:type="gramEnd"/>
      <w:r w:rsidRPr="00DD5258">
        <w:rPr>
          <w:b/>
          <w:iCs/>
        </w:rPr>
        <w:t xml:space="preserve"> условия)</w:t>
      </w:r>
    </w:p>
    <w:p w:rsidR="005B6BB2" w:rsidRPr="00DD5258" w:rsidRDefault="005B6BB2" w:rsidP="005B6BB2">
      <w:pPr>
        <w:rPr>
          <w:i/>
          <w:iCs/>
        </w:rPr>
      </w:pPr>
      <w:r w:rsidRPr="00DD5258">
        <w:rPr>
          <w:i/>
          <w:iCs/>
        </w:rPr>
        <w:t>А</w:t>
      </w:r>
      <w:proofErr w:type="gramStart"/>
      <w:r w:rsidRPr="00DD5258">
        <w:rPr>
          <w:i/>
          <w:iCs/>
        </w:rPr>
        <w:t>)П</w:t>
      </w:r>
      <w:proofErr w:type="gramEnd"/>
      <w:r w:rsidRPr="00DD5258">
        <w:rPr>
          <w:i/>
          <w:iCs/>
        </w:rPr>
        <w:t xml:space="preserve">ока свободою горим, пока сердца для чести живы, мой друг ,отчизне посвятим души прекрасные порывы.                                                                    </w:t>
      </w:r>
    </w:p>
    <w:p w:rsidR="005B6BB2" w:rsidRPr="00DD5258" w:rsidRDefault="005B6BB2" w:rsidP="005B6BB2">
      <w:pPr>
        <w:rPr>
          <w:i/>
          <w:iCs/>
        </w:rPr>
      </w:pPr>
      <w:r w:rsidRPr="00DD5258">
        <w:rPr>
          <w:i/>
          <w:iCs/>
        </w:rPr>
        <w:t>Б</w:t>
      </w:r>
      <w:proofErr w:type="gramStart"/>
      <w:r w:rsidRPr="00DD5258">
        <w:rPr>
          <w:i/>
          <w:iCs/>
        </w:rPr>
        <w:t>)Г</w:t>
      </w:r>
      <w:proofErr w:type="gramEnd"/>
      <w:r w:rsidRPr="00DD5258">
        <w:rPr>
          <w:i/>
          <w:iCs/>
        </w:rPr>
        <w:t xml:space="preserve">ород Коломна находится там, где река Москва впадает в Оку.                                                                 </w:t>
      </w:r>
    </w:p>
    <w:p w:rsidR="005B6BB2" w:rsidRPr="00DD5258" w:rsidRDefault="005B6BB2" w:rsidP="005B6BB2">
      <w:pPr>
        <w:rPr>
          <w:i/>
          <w:iCs/>
        </w:rPr>
      </w:pPr>
      <w:r w:rsidRPr="00DD5258">
        <w:rPr>
          <w:i/>
          <w:iCs/>
        </w:rPr>
        <w:t>В</w:t>
      </w:r>
      <w:proofErr w:type="gramStart"/>
      <w:r w:rsidRPr="00DD5258">
        <w:rPr>
          <w:i/>
          <w:iCs/>
        </w:rPr>
        <w:t>)В</w:t>
      </w:r>
      <w:proofErr w:type="gramEnd"/>
      <w:r w:rsidRPr="00DD5258">
        <w:rPr>
          <w:i/>
          <w:iCs/>
        </w:rPr>
        <w:t xml:space="preserve">се бросились к месту где приземлился самолет.                                                                 </w:t>
      </w:r>
    </w:p>
    <w:p w:rsidR="005B6BB2" w:rsidRPr="00DD5258" w:rsidRDefault="005B6BB2" w:rsidP="005B6BB2">
      <w:pPr>
        <w:rPr>
          <w:i/>
          <w:iCs/>
        </w:rPr>
      </w:pPr>
      <w:r w:rsidRPr="00DD5258">
        <w:rPr>
          <w:i/>
          <w:iCs/>
        </w:rPr>
        <w:t>Г</w:t>
      </w:r>
      <w:proofErr w:type="gramStart"/>
      <w:r w:rsidRPr="00DD5258">
        <w:rPr>
          <w:i/>
          <w:iCs/>
        </w:rPr>
        <w:t>)Т</w:t>
      </w:r>
      <w:proofErr w:type="gramEnd"/>
      <w:r w:rsidRPr="00DD5258">
        <w:rPr>
          <w:i/>
          <w:iCs/>
        </w:rPr>
        <w:t xml:space="preserve">еплоход остановился у того берега где раскинулась ярмарка.                                            </w:t>
      </w:r>
    </w:p>
    <w:p w:rsidR="005B6BB2" w:rsidRPr="00DD5258" w:rsidRDefault="005B6BB2" w:rsidP="005B6BB2">
      <w:pPr>
        <w:rPr>
          <w:i/>
          <w:iCs/>
        </w:rPr>
      </w:pPr>
      <w:r w:rsidRPr="00DD5258">
        <w:rPr>
          <w:i/>
          <w:iCs/>
        </w:rPr>
        <w:t>Д</w:t>
      </w:r>
      <w:proofErr w:type="gramStart"/>
      <w:r w:rsidRPr="00DD5258">
        <w:rPr>
          <w:i/>
          <w:iCs/>
        </w:rPr>
        <w:t>)М</w:t>
      </w:r>
      <w:proofErr w:type="gramEnd"/>
      <w:r w:rsidRPr="00DD5258">
        <w:rPr>
          <w:i/>
          <w:iCs/>
        </w:rPr>
        <w:t xml:space="preserve">ы не знали о чем они договорились.                                           </w:t>
      </w:r>
    </w:p>
    <w:p w:rsidR="005B6BB2" w:rsidRPr="00DD5258" w:rsidRDefault="005B6BB2" w:rsidP="005B6BB2">
      <w:pPr>
        <w:rPr>
          <w:i/>
          <w:iCs/>
        </w:rPr>
      </w:pPr>
      <w:r w:rsidRPr="00DD5258">
        <w:rPr>
          <w:i/>
          <w:iCs/>
        </w:rPr>
        <w:t>Е</w:t>
      </w:r>
      <w:proofErr w:type="gramStart"/>
      <w:r w:rsidRPr="00DD5258">
        <w:rPr>
          <w:i/>
          <w:iCs/>
        </w:rPr>
        <w:t>)В</w:t>
      </w:r>
      <w:proofErr w:type="gramEnd"/>
      <w:r w:rsidRPr="00DD5258">
        <w:rPr>
          <w:i/>
          <w:iCs/>
        </w:rPr>
        <w:t>етер дул с такой силой что стоять на ногах было невозможно.</w:t>
      </w:r>
    </w:p>
    <w:p w:rsidR="005B6BB2" w:rsidRPr="00DD5258" w:rsidRDefault="005B6BB2" w:rsidP="005B6BB2">
      <w:pPr>
        <w:rPr>
          <w:i/>
          <w:iCs/>
        </w:rPr>
      </w:pPr>
    </w:p>
    <w:p w:rsidR="005B6BB2" w:rsidRPr="00DD5258" w:rsidRDefault="005B6BB2" w:rsidP="005B6BB2">
      <w:pPr>
        <w:rPr>
          <w:b/>
          <w:bCs/>
          <w:iCs/>
        </w:rPr>
      </w:pPr>
      <w:r w:rsidRPr="00DD5258">
        <w:rPr>
          <w:b/>
          <w:bCs/>
          <w:iCs/>
        </w:rPr>
        <w:t>10. Укажите вид предложения: </w:t>
      </w:r>
    </w:p>
    <w:p w:rsidR="005B6BB2" w:rsidRPr="00DD5258" w:rsidRDefault="005B6BB2" w:rsidP="005B6BB2">
      <w:pPr>
        <w:rPr>
          <w:i/>
          <w:iCs/>
        </w:rPr>
      </w:pPr>
      <w:r w:rsidRPr="00DD5258">
        <w:rPr>
          <w:i/>
          <w:iCs/>
        </w:rPr>
        <w:t>Артамонова вдруг обняла скука, как будто пред ним широко открыли дверь в комнату, где всё знакомо и так надоело, что комната кажется пустой</w:t>
      </w:r>
      <w:proofErr w:type="gramStart"/>
      <w:r w:rsidRPr="00DD5258">
        <w:rPr>
          <w:i/>
          <w:iCs/>
        </w:rPr>
        <w:t>.(</w:t>
      </w:r>
      <w:proofErr w:type="gramEnd"/>
      <w:r w:rsidRPr="00DD5258">
        <w:rPr>
          <w:i/>
          <w:iCs/>
        </w:rPr>
        <w:t>Горький М.)</w:t>
      </w:r>
    </w:p>
    <w:p w:rsidR="005B6BB2" w:rsidRPr="00DD5258" w:rsidRDefault="005B6BB2" w:rsidP="005B6BB2">
      <w:pPr>
        <w:rPr>
          <w:i/>
          <w:iCs/>
        </w:rPr>
      </w:pPr>
      <w:r w:rsidRPr="00DD5258">
        <w:rPr>
          <w:i/>
          <w:iCs/>
        </w:rPr>
        <w:t>1)Сложноподчинённое предложение с последовательным подчинением</w:t>
      </w:r>
    </w:p>
    <w:p w:rsidR="005B6BB2" w:rsidRPr="00DD5258" w:rsidRDefault="005B6BB2" w:rsidP="005B6BB2">
      <w:pPr>
        <w:rPr>
          <w:i/>
          <w:iCs/>
        </w:rPr>
      </w:pPr>
      <w:r w:rsidRPr="00DD5258">
        <w:rPr>
          <w:i/>
          <w:iCs/>
        </w:rPr>
        <w:t>2) Сложноподчинённое предложение с параллельным подчинением </w:t>
      </w:r>
    </w:p>
    <w:p w:rsidR="005B6BB2" w:rsidRPr="00DD5258" w:rsidRDefault="005B6BB2" w:rsidP="005B6BB2">
      <w:pPr>
        <w:rPr>
          <w:b/>
          <w:bCs/>
          <w:i/>
          <w:iCs/>
        </w:rPr>
      </w:pPr>
      <w:r w:rsidRPr="00DD5258">
        <w:rPr>
          <w:i/>
          <w:iCs/>
        </w:rPr>
        <w:lastRenderedPageBreak/>
        <w:t>3) Сложноподчинённое предложение с однородным подчинением</w:t>
      </w:r>
    </w:p>
    <w:p w:rsidR="005B6BB2" w:rsidRPr="00DD5258" w:rsidRDefault="005B6BB2" w:rsidP="005B6BB2">
      <w:pPr>
        <w:rPr>
          <w:b/>
          <w:bCs/>
          <w:i/>
          <w:iCs/>
        </w:rPr>
      </w:pPr>
      <w:r w:rsidRPr="00DD5258">
        <w:rPr>
          <w:i/>
          <w:iCs/>
        </w:rPr>
        <w:t>4) Сложноподчинённое предложение с последовательным и параллельным подчинением</w:t>
      </w:r>
    </w:p>
    <w:p w:rsidR="005B6BB2" w:rsidRPr="00DD5258" w:rsidRDefault="005B6BB2" w:rsidP="005B6BB2">
      <w:pPr>
        <w:rPr>
          <w:b/>
          <w:bCs/>
          <w:iCs/>
        </w:rPr>
      </w:pPr>
      <w:r w:rsidRPr="00DD5258">
        <w:rPr>
          <w:b/>
          <w:bCs/>
          <w:iCs/>
        </w:rPr>
        <w:t>11. Укажите вид предложения: </w:t>
      </w:r>
    </w:p>
    <w:p w:rsidR="005B6BB2" w:rsidRPr="00DD5258" w:rsidRDefault="005B6BB2" w:rsidP="005B6BB2">
      <w:pPr>
        <w:rPr>
          <w:i/>
          <w:iCs/>
        </w:rPr>
      </w:pPr>
      <w:r w:rsidRPr="00DD5258">
        <w:rPr>
          <w:i/>
          <w:iCs/>
        </w:rPr>
        <w:t xml:space="preserve">Только теперь увидел Фрол, что совсем рассвело, что у синего подножия утёса над </w:t>
      </w:r>
      <w:proofErr w:type="spellStart"/>
      <w:r w:rsidRPr="00DD5258">
        <w:rPr>
          <w:i/>
          <w:iCs/>
        </w:rPr>
        <w:t>Светлихой</w:t>
      </w:r>
      <w:proofErr w:type="spellEnd"/>
      <w:r w:rsidRPr="00DD5258">
        <w:rPr>
          <w:i/>
          <w:iCs/>
        </w:rPr>
        <w:t xml:space="preserve"> качаются белые полосы тумана, что камни на берегу стали сизоватыми от утренней росы. (Иванов А.)</w:t>
      </w:r>
    </w:p>
    <w:p w:rsidR="005B6BB2" w:rsidRPr="00DD5258" w:rsidRDefault="005B6BB2" w:rsidP="005B6BB2">
      <w:pPr>
        <w:rPr>
          <w:b/>
          <w:bCs/>
          <w:i/>
          <w:iCs/>
        </w:rPr>
      </w:pPr>
      <w:r w:rsidRPr="00DD5258">
        <w:rPr>
          <w:i/>
          <w:iCs/>
        </w:rPr>
        <w:t>1) Сложноподчинённое предложение с последовательным подчинением</w:t>
      </w:r>
    </w:p>
    <w:p w:rsidR="005B6BB2" w:rsidRPr="00DD5258" w:rsidRDefault="005B6BB2" w:rsidP="005B6BB2">
      <w:pPr>
        <w:rPr>
          <w:b/>
          <w:bCs/>
          <w:i/>
          <w:iCs/>
        </w:rPr>
      </w:pPr>
      <w:r w:rsidRPr="00DD5258">
        <w:rPr>
          <w:i/>
          <w:iCs/>
        </w:rPr>
        <w:t>2) Сложноподчинённое предложение с параллельным подчинением</w:t>
      </w:r>
    </w:p>
    <w:p w:rsidR="005B6BB2" w:rsidRPr="00DD5258" w:rsidRDefault="005B6BB2" w:rsidP="005B6BB2">
      <w:pPr>
        <w:rPr>
          <w:b/>
          <w:bCs/>
          <w:i/>
          <w:iCs/>
        </w:rPr>
      </w:pPr>
      <w:r w:rsidRPr="00DD5258">
        <w:rPr>
          <w:i/>
          <w:iCs/>
        </w:rPr>
        <w:t>3) Сложноподчинённое предложение с однородным подчинением</w:t>
      </w:r>
    </w:p>
    <w:p w:rsidR="005B6BB2" w:rsidRPr="00DD5258" w:rsidRDefault="005B6BB2" w:rsidP="005B6BB2">
      <w:pPr>
        <w:rPr>
          <w:b/>
          <w:bCs/>
          <w:i/>
          <w:iCs/>
        </w:rPr>
      </w:pPr>
      <w:r w:rsidRPr="00DD5258">
        <w:rPr>
          <w:i/>
          <w:iCs/>
        </w:rPr>
        <w:t>4) Сложноподчинённое предложение с однородным и параллельным подчинением</w:t>
      </w:r>
    </w:p>
    <w:p w:rsidR="005B6BB2" w:rsidRPr="00DD5258" w:rsidRDefault="005B6BB2" w:rsidP="005B6BB2">
      <w:pPr>
        <w:rPr>
          <w:b/>
          <w:bCs/>
          <w:iCs/>
        </w:rPr>
      </w:pPr>
    </w:p>
    <w:p w:rsidR="005B6BB2" w:rsidRPr="00DD5258" w:rsidRDefault="005B6BB2" w:rsidP="005B6BB2">
      <w:pPr>
        <w:rPr>
          <w:b/>
          <w:bCs/>
          <w:iCs/>
        </w:rPr>
      </w:pPr>
      <w:r w:rsidRPr="00DD5258">
        <w:rPr>
          <w:b/>
          <w:bCs/>
          <w:iCs/>
        </w:rPr>
        <w:t>12. Укажите вид предложения: </w:t>
      </w:r>
    </w:p>
    <w:p w:rsidR="005B6BB2" w:rsidRPr="00DD5258" w:rsidRDefault="005B6BB2" w:rsidP="005B6BB2">
      <w:pPr>
        <w:rPr>
          <w:i/>
          <w:iCs/>
        </w:rPr>
      </w:pPr>
      <w:r w:rsidRPr="00DD5258">
        <w:rPr>
          <w:i/>
          <w:iCs/>
        </w:rPr>
        <w:t>Хотя фронт придвинулся к самому каналу, шестая батарея оставалась маленьким островком, до которого в полной мере не докатилась тяжёлая волна войны. (Яковлев Ю.)</w:t>
      </w:r>
    </w:p>
    <w:p w:rsidR="005B6BB2" w:rsidRPr="00DD5258" w:rsidRDefault="005B6BB2" w:rsidP="005B6BB2">
      <w:pPr>
        <w:rPr>
          <w:b/>
          <w:bCs/>
          <w:i/>
          <w:iCs/>
        </w:rPr>
      </w:pPr>
      <w:r w:rsidRPr="00DD5258">
        <w:rPr>
          <w:i/>
          <w:iCs/>
        </w:rPr>
        <w:t>1) Сложноподчинённое предложение с однородным и параллельным подчинением</w:t>
      </w:r>
    </w:p>
    <w:p w:rsidR="005B6BB2" w:rsidRPr="00DD5258" w:rsidRDefault="005B6BB2" w:rsidP="005B6BB2">
      <w:pPr>
        <w:rPr>
          <w:b/>
          <w:bCs/>
          <w:i/>
          <w:iCs/>
        </w:rPr>
      </w:pPr>
      <w:r w:rsidRPr="00DD5258">
        <w:rPr>
          <w:i/>
          <w:iCs/>
        </w:rPr>
        <w:t>2) Сложноподчинённое предложение с параллельным подчинением</w:t>
      </w:r>
    </w:p>
    <w:p w:rsidR="005B6BB2" w:rsidRPr="00DD5258" w:rsidRDefault="005B6BB2" w:rsidP="005B6BB2">
      <w:pPr>
        <w:rPr>
          <w:b/>
          <w:bCs/>
          <w:i/>
          <w:iCs/>
        </w:rPr>
      </w:pPr>
      <w:r w:rsidRPr="00DD5258">
        <w:rPr>
          <w:i/>
          <w:iCs/>
        </w:rPr>
        <w:t>3) Сложноподчинённое предложение с последовательным подчинением</w:t>
      </w:r>
    </w:p>
    <w:p w:rsidR="005B6BB2" w:rsidRPr="00DD5258" w:rsidRDefault="005B6BB2" w:rsidP="005B6BB2">
      <w:pPr>
        <w:rPr>
          <w:i/>
          <w:iCs/>
        </w:rPr>
      </w:pPr>
      <w:r w:rsidRPr="00DD5258">
        <w:rPr>
          <w:i/>
          <w:iCs/>
        </w:rPr>
        <w:t>4) Сложноподчинённое предложение с однородным подчинением</w:t>
      </w:r>
    </w:p>
    <w:p w:rsidR="005B6BB2" w:rsidRPr="00DD5258" w:rsidRDefault="005B6BB2" w:rsidP="005B6BB2">
      <w:pPr>
        <w:rPr>
          <w:b/>
          <w:bCs/>
          <w:i/>
          <w:iCs/>
        </w:rPr>
      </w:pPr>
    </w:p>
    <w:p w:rsidR="005B6BB2" w:rsidRPr="00DD5258" w:rsidRDefault="005B6BB2" w:rsidP="005B6BB2">
      <w:pPr>
        <w:rPr>
          <w:b/>
          <w:iCs/>
        </w:rPr>
      </w:pPr>
      <w:r w:rsidRPr="00DD5258">
        <w:rPr>
          <w:b/>
          <w:iCs/>
        </w:rPr>
        <w:t>13. Укажите предложение, где  на стыке союзов (1) необходимо поставить запятую.</w:t>
      </w:r>
    </w:p>
    <w:p w:rsidR="005B6BB2" w:rsidRPr="00DD5258" w:rsidRDefault="005B6BB2" w:rsidP="005B6BB2">
      <w:pPr>
        <w:rPr>
          <w:i/>
          <w:iCs/>
        </w:rPr>
      </w:pPr>
      <w:r w:rsidRPr="00DD5258">
        <w:rPr>
          <w:i/>
          <w:iCs/>
        </w:rPr>
        <w:t>1) Я думаю, что (1)когда заключённые увидят лестницу, многие захотят бежать (М. Г.)</w:t>
      </w:r>
    </w:p>
    <w:p w:rsidR="005B6BB2" w:rsidRPr="00DD5258" w:rsidRDefault="005B6BB2" w:rsidP="005B6BB2">
      <w:r w:rsidRPr="00DD5258">
        <w:t>2) Он сказал, что (1) если будет свободен, то вечером придёт ко мне.</w:t>
      </w:r>
    </w:p>
    <w:p w:rsidR="005B6BB2" w:rsidRPr="00DD5258" w:rsidRDefault="005B6BB2" w:rsidP="005B6BB2">
      <w:r w:rsidRPr="00DD5258">
        <w:t>3) Я уже подумал, что  (1) если в сию решительную минуту не переспорю старика, то уже впоследствии трудно мне будет освобождаться от его опеки (П.)</w:t>
      </w:r>
    </w:p>
    <w:p w:rsidR="005B6BB2" w:rsidRPr="00DD5258" w:rsidRDefault="005B6BB2" w:rsidP="005B6BB2">
      <w:r w:rsidRPr="00DD5258">
        <w:t>4) За огородом следовали крестьянские избы, которые  (1)хотя были выстроены врассыпную и не заключены в правильные улицы, но показывали довольство обитателей (Т.)</w:t>
      </w:r>
    </w:p>
    <w:p w:rsidR="005B6BB2" w:rsidRPr="00DD5258" w:rsidRDefault="005B6BB2" w:rsidP="005B6BB2"/>
    <w:p w:rsidR="005B6BB2" w:rsidRPr="00DD5258" w:rsidRDefault="005B6BB2" w:rsidP="005B6BB2">
      <w:r w:rsidRPr="00DD5258">
        <w:rPr>
          <w:b/>
          <w:bCs/>
        </w:rPr>
        <w:t xml:space="preserve">14. </w:t>
      </w:r>
      <w:proofErr w:type="gramStart"/>
      <w:r w:rsidRPr="00DD5258">
        <w:rPr>
          <w:b/>
          <w:bCs/>
        </w:rPr>
        <w:t>Прочитай текст. </w:t>
      </w:r>
      <w:r w:rsidRPr="00DD5258">
        <w:br/>
      </w:r>
      <w:r w:rsidRPr="00DD5258">
        <w:rPr>
          <w:i/>
          <w:iCs/>
        </w:rPr>
        <w:t>(1)Если вы посмотрите на карту, то убедитесь, что Сибирь – это более половины территории Российской Федерации, она примерно равна Европе, составляет почти четверть всей Азии и одну пятнадцатую всей суши Земли. (2)Но Сибирь удивляет нас не только своими размерами, но и тем, что это крупнейшая в мире сокровищница лесных массивов, запасов нефти и газа. (3)Именно&lt;…&gt;</w:t>
      </w:r>
      <w:proofErr w:type="spellStart"/>
      <w:r w:rsidRPr="00DD5258">
        <w:rPr>
          <w:i/>
          <w:iCs/>
        </w:rPr>
        <w:t>впланах</w:t>
      </w:r>
      <w:proofErr w:type="spellEnd"/>
      <w:proofErr w:type="gramEnd"/>
      <w:r w:rsidRPr="00DD5258">
        <w:rPr>
          <w:i/>
          <w:iCs/>
        </w:rPr>
        <w:t xml:space="preserve"> экономического развития России Сибири уделяется большое внимание.</w:t>
      </w:r>
    </w:p>
    <w:p w:rsidR="005B6BB2" w:rsidRPr="00DD5258" w:rsidRDefault="005B6BB2" w:rsidP="005B6BB2">
      <w:r w:rsidRPr="00DD5258">
        <w:rPr>
          <w:b/>
          <w:bCs/>
          <w:iCs/>
        </w:rPr>
        <w:t>А) В каких из приведённых ниже предложений верно передана ГЛАВНАЯ информация, содержащаяся в тексте?</w:t>
      </w:r>
      <w:r w:rsidRPr="00DD5258">
        <w:br/>
      </w:r>
      <w:r w:rsidRPr="00DD5258">
        <w:br/>
        <w:t>1) </w:t>
      </w:r>
      <w:r w:rsidRPr="00DD5258">
        <w:rPr>
          <w:i/>
          <w:iCs/>
        </w:rPr>
        <w:t>Сибири, занимающей две пятых пространства Азии, в планах экономического развития России уделяется большое внимание</w:t>
      </w:r>
      <w:r w:rsidRPr="00DD5258">
        <w:t>.</w:t>
      </w:r>
      <w:r w:rsidRPr="00DD5258">
        <w:br/>
      </w:r>
      <w:r w:rsidRPr="00DD5258">
        <w:lastRenderedPageBreak/>
        <w:t>2) </w:t>
      </w:r>
      <w:r w:rsidRPr="00DD5258">
        <w:rPr>
          <w:i/>
          <w:iCs/>
        </w:rPr>
        <w:t>Сибирь удивляет нас не только своими размерами и уникальностью, но и тем, что это крупнейшая в мире сокровищница полезных ископаемых</w:t>
      </w:r>
      <w:r w:rsidRPr="00DD5258">
        <w:t>.</w:t>
      </w:r>
      <w:r w:rsidRPr="00DD5258">
        <w:br/>
        <w:t>3)</w:t>
      </w:r>
      <w:r w:rsidRPr="00DD5258">
        <w:rPr>
          <w:i/>
          <w:iCs/>
        </w:rPr>
        <w:t> В планах экономического развития России Сибири уделяется большое внимание, поскольку в этом регионе сосредоточены огромные природные богатства</w:t>
      </w:r>
      <w:r w:rsidRPr="00DD5258">
        <w:t>.</w:t>
      </w:r>
      <w:r w:rsidRPr="00DD5258">
        <w:br/>
        <w:t>4) </w:t>
      </w:r>
      <w:r w:rsidRPr="00DD5258">
        <w:rPr>
          <w:i/>
          <w:iCs/>
        </w:rPr>
        <w:t>В развитии мировой экономики Сибирь занимает особое место, так как этот регион занимает одну пятнадцатую всей суши Земли и здесь сосредоточены огромные природные богатства</w:t>
      </w:r>
      <w:r w:rsidRPr="00DD5258">
        <w:t>.</w:t>
      </w:r>
      <w:r w:rsidRPr="00DD5258">
        <w:br/>
        <w:t>5) </w:t>
      </w:r>
      <w:r w:rsidRPr="00DD5258">
        <w:rPr>
          <w:i/>
          <w:iCs/>
        </w:rPr>
        <w:t>Сибири, обладающей огромными природными богатствами, в планах экономического развития России уделяется большое внимание</w:t>
      </w:r>
      <w:r w:rsidRPr="00DD5258">
        <w:t>.</w:t>
      </w:r>
    </w:p>
    <w:p w:rsidR="005B6BB2" w:rsidRPr="00DD5258" w:rsidRDefault="005B6BB2" w:rsidP="005B6BB2">
      <w:pPr>
        <w:rPr>
          <w:b/>
        </w:rPr>
      </w:pPr>
      <w:r w:rsidRPr="00DD5258">
        <w:rPr>
          <w:b/>
        </w:rPr>
        <w:t>Б) Какое из данных слов пропущено в предложении №3?</w:t>
      </w:r>
    </w:p>
    <w:p w:rsidR="005B6BB2" w:rsidRPr="00DD5258" w:rsidRDefault="005B6BB2" w:rsidP="005B6BB2">
      <w:pPr>
        <w:rPr>
          <w:i/>
        </w:rPr>
      </w:pPr>
      <w:r w:rsidRPr="00DD5258">
        <w:rPr>
          <w:i/>
        </w:rPr>
        <w:t>1) Постольку</w:t>
      </w:r>
    </w:p>
    <w:p w:rsidR="005B6BB2" w:rsidRPr="00DD5258" w:rsidRDefault="005B6BB2" w:rsidP="005B6BB2">
      <w:pPr>
        <w:rPr>
          <w:i/>
        </w:rPr>
      </w:pPr>
      <w:r w:rsidRPr="00DD5258">
        <w:rPr>
          <w:i/>
        </w:rPr>
        <w:t>2) Всегда</w:t>
      </w:r>
    </w:p>
    <w:p w:rsidR="005B6BB2" w:rsidRPr="00DD5258" w:rsidRDefault="005B6BB2" w:rsidP="005B6BB2">
      <w:pPr>
        <w:rPr>
          <w:i/>
        </w:rPr>
      </w:pPr>
      <w:r w:rsidRPr="00DD5258">
        <w:rPr>
          <w:i/>
        </w:rPr>
        <w:t xml:space="preserve">3) Сразу </w:t>
      </w:r>
    </w:p>
    <w:p w:rsidR="005B6BB2" w:rsidRPr="00DD5258" w:rsidRDefault="005B6BB2" w:rsidP="005B6BB2">
      <w:pPr>
        <w:rPr>
          <w:i/>
        </w:rPr>
      </w:pPr>
      <w:r w:rsidRPr="00DD5258">
        <w:rPr>
          <w:i/>
        </w:rPr>
        <w:t>4) Поэтому</w:t>
      </w:r>
    </w:p>
    <w:p w:rsidR="005B6BB2" w:rsidRPr="00DD5258" w:rsidRDefault="005B6BB2" w:rsidP="005B6BB2">
      <w:pPr>
        <w:rPr>
          <w:i/>
        </w:rPr>
      </w:pPr>
    </w:p>
    <w:p w:rsidR="005B6BB2" w:rsidRPr="00DD5258" w:rsidRDefault="005B6BB2" w:rsidP="005B6BB2">
      <w:pPr>
        <w:rPr>
          <w:b/>
        </w:rPr>
      </w:pPr>
      <w:r w:rsidRPr="00DD5258">
        <w:rPr>
          <w:b/>
        </w:rPr>
        <w:t>КЛЮЧИ к аттестационной работе по русскому языку в 9 классе</w:t>
      </w:r>
    </w:p>
    <w:tbl>
      <w:tblPr>
        <w:tblStyle w:val="a3"/>
        <w:tblW w:w="11220" w:type="dxa"/>
        <w:tblInd w:w="-197" w:type="dxa"/>
        <w:tblLook w:val="04A0"/>
      </w:tblPr>
      <w:tblGrid>
        <w:gridCol w:w="667"/>
        <w:gridCol w:w="668"/>
        <w:gridCol w:w="667"/>
        <w:gridCol w:w="668"/>
        <w:gridCol w:w="668"/>
        <w:gridCol w:w="667"/>
        <w:gridCol w:w="668"/>
        <w:gridCol w:w="668"/>
        <w:gridCol w:w="2705"/>
        <w:gridCol w:w="567"/>
        <w:gridCol w:w="567"/>
        <w:gridCol w:w="567"/>
        <w:gridCol w:w="567"/>
        <w:gridCol w:w="906"/>
      </w:tblGrid>
      <w:tr w:rsidR="005B6BB2" w:rsidRPr="00DD5258" w:rsidTr="005B6BB2">
        <w:trPr>
          <w:trHeight w:val="128"/>
        </w:trPr>
        <w:tc>
          <w:tcPr>
            <w:tcW w:w="667" w:type="dxa"/>
            <w:tcBorders>
              <w:top w:val="single" w:sz="4" w:space="0" w:color="auto"/>
              <w:left w:val="single" w:sz="4" w:space="0" w:color="auto"/>
              <w:bottom w:val="single" w:sz="4" w:space="0" w:color="auto"/>
              <w:right w:val="single" w:sz="4" w:space="0" w:color="auto"/>
            </w:tcBorders>
            <w:hideMark/>
          </w:tcPr>
          <w:p w:rsidR="005B6BB2" w:rsidRPr="00DD5258" w:rsidRDefault="005B6BB2">
            <w:pPr>
              <w:rPr>
                <w:lang w:eastAsia="en-US"/>
              </w:rPr>
            </w:pPr>
            <w:r w:rsidRPr="00DD5258">
              <w:t>1</w:t>
            </w:r>
          </w:p>
        </w:tc>
        <w:tc>
          <w:tcPr>
            <w:tcW w:w="668" w:type="dxa"/>
            <w:tcBorders>
              <w:top w:val="single" w:sz="4" w:space="0" w:color="auto"/>
              <w:left w:val="single" w:sz="4" w:space="0" w:color="auto"/>
              <w:bottom w:val="single" w:sz="4" w:space="0" w:color="auto"/>
              <w:right w:val="single" w:sz="4" w:space="0" w:color="auto"/>
            </w:tcBorders>
            <w:hideMark/>
          </w:tcPr>
          <w:p w:rsidR="005B6BB2" w:rsidRPr="00DD5258" w:rsidRDefault="005B6BB2">
            <w:pPr>
              <w:rPr>
                <w:lang w:eastAsia="en-US"/>
              </w:rPr>
            </w:pPr>
            <w:r w:rsidRPr="00DD5258">
              <w:t>2</w:t>
            </w:r>
          </w:p>
        </w:tc>
        <w:tc>
          <w:tcPr>
            <w:tcW w:w="667" w:type="dxa"/>
            <w:tcBorders>
              <w:top w:val="single" w:sz="4" w:space="0" w:color="auto"/>
              <w:left w:val="single" w:sz="4" w:space="0" w:color="auto"/>
              <w:bottom w:val="single" w:sz="4" w:space="0" w:color="auto"/>
              <w:right w:val="single" w:sz="4" w:space="0" w:color="auto"/>
            </w:tcBorders>
            <w:hideMark/>
          </w:tcPr>
          <w:p w:rsidR="005B6BB2" w:rsidRPr="00DD5258" w:rsidRDefault="005B6BB2">
            <w:pPr>
              <w:rPr>
                <w:lang w:eastAsia="en-US"/>
              </w:rPr>
            </w:pPr>
            <w:r w:rsidRPr="00DD5258">
              <w:t>3</w:t>
            </w:r>
          </w:p>
        </w:tc>
        <w:tc>
          <w:tcPr>
            <w:tcW w:w="668" w:type="dxa"/>
            <w:tcBorders>
              <w:top w:val="single" w:sz="4" w:space="0" w:color="auto"/>
              <w:left w:val="single" w:sz="4" w:space="0" w:color="auto"/>
              <w:bottom w:val="single" w:sz="4" w:space="0" w:color="auto"/>
              <w:right w:val="single" w:sz="4" w:space="0" w:color="auto"/>
            </w:tcBorders>
            <w:hideMark/>
          </w:tcPr>
          <w:p w:rsidR="005B6BB2" w:rsidRPr="00DD5258" w:rsidRDefault="005B6BB2">
            <w:pPr>
              <w:rPr>
                <w:lang w:eastAsia="en-US"/>
              </w:rPr>
            </w:pPr>
            <w:r w:rsidRPr="00DD5258">
              <w:t>4</w:t>
            </w:r>
          </w:p>
        </w:tc>
        <w:tc>
          <w:tcPr>
            <w:tcW w:w="668" w:type="dxa"/>
            <w:tcBorders>
              <w:top w:val="single" w:sz="4" w:space="0" w:color="auto"/>
              <w:left w:val="single" w:sz="4" w:space="0" w:color="auto"/>
              <w:bottom w:val="single" w:sz="4" w:space="0" w:color="auto"/>
              <w:right w:val="single" w:sz="4" w:space="0" w:color="auto"/>
            </w:tcBorders>
            <w:hideMark/>
          </w:tcPr>
          <w:p w:rsidR="005B6BB2" w:rsidRPr="00DD5258" w:rsidRDefault="005B6BB2">
            <w:pPr>
              <w:rPr>
                <w:lang w:eastAsia="en-US"/>
              </w:rPr>
            </w:pPr>
            <w:r w:rsidRPr="00DD5258">
              <w:t>5</w:t>
            </w:r>
          </w:p>
        </w:tc>
        <w:tc>
          <w:tcPr>
            <w:tcW w:w="667" w:type="dxa"/>
            <w:tcBorders>
              <w:top w:val="single" w:sz="4" w:space="0" w:color="auto"/>
              <w:left w:val="single" w:sz="4" w:space="0" w:color="auto"/>
              <w:bottom w:val="single" w:sz="4" w:space="0" w:color="auto"/>
              <w:right w:val="single" w:sz="4" w:space="0" w:color="auto"/>
            </w:tcBorders>
            <w:hideMark/>
          </w:tcPr>
          <w:p w:rsidR="005B6BB2" w:rsidRPr="00DD5258" w:rsidRDefault="005B6BB2">
            <w:pPr>
              <w:rPr>
                <w:lang w:eastAsia="en-US"/>
              </w:rPr>
            </w:pPr>
            <w:r w:rsidRPr="00DD5258">
              <w:t>6</w:t>
            </w:r>
          </w:p>
        </w:tc>
        <w:tc>
          <w:tcPr>
            <w:tcW w:w="668" w:type="dxa"/>
            <w:tcBorders>
              <w:top w:val="single" w:sz="4" w:space="0" w:color="auto"/>
              <w:left w:val="single" w:sz="4" w:space="0" w:color="auto"/>
              <w:bottom w:val="single" w:sz="4" w:space="0" w:color="auto"/>
              <w:right w:val="single" w:sz="4" w:space="0" w:color="auto"/>
            </w:tcBorders>
            <w:hideMark/>
          </w:tcPr>
          <w:p w:rsidR="005B6BB2" w:rsidRPr="00DD5258" w:rsidRDefault="005B6BB2">
            <w:pPr>
              <w:rPr>
                <w:lang w:eastAsia="en-US"/>
              </w:rPr>
            </w:pPr>
            <w:r w:rsidRPr="00DD5258">
              <w:t>7</w:t>
            </w:r>
          </w:p>
        </w:tc>
        <w:tc>
          <w:tcPr>
            <w:tcW w:w="668" w:type="dxa"/>
            <w:tcBorders>
              <w:top w:val="single" w:sz="4" w:space="0" w:color="auto"/>
              <w:left w:val="single" w:sz="4" w:space="0" w:color="auto"/>
              <w:bottom w:val="single" w:sz="4" w:space="0" w:color="auto"/>
              <w:right w:val="single" w:sz="4" w:space="0" w:color="auto"/>
            </w:tcBorders>
            <w:hideMark/>
          </w:tcPr>
          <w:p w:rsidR="005B6BB2" w:rsidRPr="00DD5258" w:rsidRDefault="005B6BB2">
            <w:pPr>
              <w:rPr>
                <w:lang w:eastAsia="en-US"/>
              </w:rPr>
            </w:pPr>
            <w:r w:rsidRPr="00DD5258">
              <w:t>8</w:t>
            </w:r>
          </w:p>
        </w:tc>
        <w:tc>
          <w:tcPr>
            <w:tcW w:w="2705" w:type="dxa"/>
            <w:tcBorders>
              <w:top w:val="single" w:sz="4" w:space="0" w:color="auto"/>
              <w:left w:val="single" w:sz="4" w:space="0" w:color="auto"/>
              <w:bottom w:val="single" w:sz="4" w:space="0" w:color="auto"/>
              <w:right w:val="single" w:sz="4" w:space="0" w:color="auto"/>
            </w:tcBorders>
            <w:hideMark/>
          </w:tcPr>
          <w:p w:rsidR="005B6BB2" w:rsidRPr="00DD5258" w:rsidRDefault="005B6BB2">
            <w:pPr>
              <w:rPr>
                <w:lang w:eastAsia="en-US"/>
              </w:rPr>
            </w:pPr>
            <w:r w:rsidRPr="00DD5258">
              <w:t>9</w:t>
            </w:r>
          </w:p>
        </w:tc>
        <w:tc>
          <w:tcPr>
            <w:tcW w:w="567" w:type="dxa"/>
            <w:tcBorders>
              <w:top w:val="single" w:sz="4" w:space="0" w:color="auto"/>
              <w:left w:val="single" w:sz="4" w:space="0" w:color="auto"/>
              <w:bottom w:val="single" w:sz="4" w:space="0" w:color="auto"/>
              <w:right w:val="single" w:sz="4" w:space="0" w:color="auto"/>
            </w:tcBorders>
            <w:hideMark/>
          </w:tcPr>
          <w:p w:rsidR="005B6BB2" w:rsidRPr="00DD5258" w:rsidRDefault="005B6BB2">
            <w:pPr>
              <w:rPr>
                <w:lang w:eastAsia="en-US"/>
              </w:rPr>
            </w:pPr>
            <w:r w:rsidRPr="00DD5258">
              <w:t>10</w:t>
            </w:r>
          </w:p>
        </w:tc>
        <w:tc>
          <w:tcPr>
            <w:tcW w:w="567" w:type="dxa"/>
            <w:tcBorders>
              <w:top w:val="single" w:sz="4" w:space="0" w:color="auto"/>
              <w:left w:val="single" w:sz="4" w:space="0" w:color="auto"/>
              <w:bottom w:val="single" w:sz="4" w:space="0" w:color="auto"/>
              <w:right w:val="single" w:sz="4" w:space="0" w:color="auto"/>
            </w:tcBorders>
            <w:hideMark/>
          </w:tcPr>
          <w:p w:rsidR="005B6BB2" w:rsidRPr="00DD5258" w:rsidRDefault="005B6BB2">
            <w:pPr>
              <w:rPr>
                <w:lang w:eastAsia="en-US"/>
              </w:rPr>
            </w:pPr>
            <w:r w:rsidRPr="00DD5258">
              <w:t>11</w:t>
            </w:r>
          </w:p>
        </w:tc>
        <w:tc>
          <w:tcPr>
            <w:tcW w:w="567" w:type="dxa"/>
            <w:tcBorders>
              <w:top w:val="single" w:sz="4" w:space="0" w:color="auto"/>
              <w:left w:val="single" w:sz="4" w:space="0" w:color="auto"/>
              <w:bottom w:val="single" w:sz="4" w:space="0" w:color="auto"/>
              <w:right w:val="single" w:sz="4" w:space="0" w:color="auto"/>
            </w:tcBorders>
            <w:hideMark/>
          </w:tcPr>
          <w:p w:rsidR="005B6BB2" w:rsidRPr="00DD5258" w:rsidRDefault="005B6BB2">
            <w:pPr>
              <w:rPr>
                <w:lang w:eastAsia="en-US"/>
              </w:rPr>
            </w:pPr>
            <w:r w:rsidRPr="00DD5258">
              <w:t>12</w:t>
            </w:r>
          </w:p>
        </w:tc>
        <w:tc>
          <w:tcPr>
            <w:tcW w:w="567" w:type="dxa"/>
            <w:tcBorders>
              <w:top w:val="single" w:sz="4" w:space="0" w:color="auto"/>
              <w:left w:val="single" w:sz="4" w:space="0" w:color="auto"/>
              <w:bottom w:val="single" w:sz="4" w:space="0" w:color="auto"/>
              <w:right w:val="single" w:sz="4" w:space="0" w:color="auto"/>
            </w:tcBorders>
            <w:hideMark/>
          </w:tcPr>
          <w:p w:rsidR="005B6BB2" w:rsidRPr="00DD5258" w:rsidRDefault="005B6BB2">
            <w:pPr>
              <w:rPr>
                <w:lang w:eastAsia="en-US"/>
              </w:rPr>
            </w:pPr>
            <w:r w:rsidRPr="00DD5258">
              <w:t>13</w:t>
            </w:r>
          </w:p>
        </w:tc>
        <w:tc>
          <w:tcPr>
            <w:tcW w:w="906" w:type="dxa"/>
            <w:tcBorders>
              <w:top w:val="single" w:sz="4" w:space="0" w:color="auto"/>
              <w:left w:val="single" w:sz="4" w:space="0" w:color="auto"/>
              <w:bottom w:val="single" w:sz="4" w:space="0" w:color="auto"/>
              <w:right w:val="single" w:sz="4" w:space="0" w:color="auto"/>
            </w:tcBorders>
            <w:hideMark/>
          </w:tcPr>
          <w:p w:rsidR="005B6BB2" w:rsidRPr="00DD5258" w:rsidRDefault="005B6BB2">
            <w:pPr>
              <w:rPr>
                <w:lang w:eastAsia="en-US"/>
              </w:rPr>
            </w:pPr>
            <w:r w:rsidRPr="00DD5258">
              <w:t>14</w:t>
            </w:r>
          </w:p>
        </w:tc>
      </w:tr>
      <w:tr w:rsidR="005B6BB2" w:rsidRPr="00DD5258" w:rsidTr="005B6BB2">
        <w:trPr>
          <w:trHeight w:val="127"/>
        </w:trPr>
        <w:tc>
          <w:tcPr>
            <w:tcW w:w="667" w:type="dxa"/>
            <w:tcBorders>
              <w:top w:val="single" w:sz="4" w:space="0" w:color="auto"/>
              <w:left w:val="single" w:sz="4" w:space="0" w:color="auto"/>
              <w:bottom w:val="single" w:sz="4" w:space="0" w:color="auto"/>
              <w:right w:val="single" w:sz="4" w:space="0" w:color="auto"/>
            </w:tcBorders>
            <w:hideMark/>
          </w:tcPr>
          <w:p w:rsidR="005B6BB2" w:rsidRPr="00DD5258" w:rsidRDefault="005B6BB2">
            <w:pPr>
              <w:rPr>
                <w:lang w:eastAsia="en-US"/>
              </w:rPr>
            </w:pPr>
            <w:r w:rsidRPr="00DD5258">
              <w:t>2,3</w:t>
            </w:r>
          </w:p>
        </w:tc>
        <w:tc>
          <w:tcPr>
            <w:tcW w:w="668" w:type="dxa"/>
            <w:tcBorders>
              <w:top w:val="single" w:sz="4" w:space="0" w:color="auto"/>
              <w:left w:val="single" w:sz="4" w:space="0" w:color="auto"/>
              <w:bottom w:val="single" w:sz="4" w:space="0" w:color="auto"/>
              <w:right w:val="single" w:sz="4" w:space="0" w:color="auto"/>
            </w:tcBorders>
            <w:hideMark/>
          </w:tcPr>
          <w:p w:rsidR="005B6BB2" w:rsidRPr="00DD5258" w:rsidRDefault="005B6BB2">
            <w:pPr>
              <w:rPr>
                <w:lang w:eastAsia="en-US"/>
              </w:rPr>
            </w:pPr>
            <w:r w:rsidRPr="00DD5258">
              <w:t>1,4</w:t>
            </w:r>
          </w:p>
        </w:tc>
        <w:tc>
          <w:tcPr>
            <w:tcW w:w="667" w:type="dxa"/>
            <w:tcBorders>
              <w:top w:val="single" w:sz="4" w:space="0" w:color="auto"/>
              <w:left w:val="single" w:sz="4" w:space="0" w:color="auto"/>
              <w:bottom w:val="single" w:sz="4" w:space="0" w:color="auto"/>
              <w:right w:val="single" w:sz="4" w:space="0" w:color="auto"/>
            </w:tcBorders>
            <w:hideMark/>
          </w:tcPr>
          <w:p w:rsidR="005B6BB2" w:rsidRPr="00DD5258" w:rsidRDefault="005B6BB2">
            <w:pPr>
              <w:rPr>
                <w:lang w:eastAsia="en-US"/>
              </w:rPr>
            </w:pPr>
            <w:r w:rsidRPr="00DD5258">
              <w:t>5</w:t>
            </w:r>
          </w:p>
        </w:tc>
        <w:tc>
          <w:tcPr>
            <w:tcW w:w="668" w:type="dxa"/>
            <w:tcBorders>
              <w:top w:val="single" w:sz="4" w:space="0" w:color="auto"/>
              <w:left w:val="single" w:sz="4" w:space="0" w:color="auto"/>
              <w:bottom w:val="single" w:sz="4" w:space="0" w:color="auto"/>
              <w:right w:val="single" w:sz="4" w:space="0" w:color="auto"/>
            </w:tcBorders>
            <w:hideMark/>
          </w:tcPr>
          <w:p w:rsidR="005B6BB2" w:rsidRPr="00DD5258" w:rsidRDefault="005B6BB2">
            <w:pPr>
              <w:rPr>
                <w:lang w:eastAsia="en-US"/>
              </w:rPr>
            </w:pPr>
            <w:r w:rsidRPr="00DD5258">
              <w:t>2</w:t>
            </w:r>
          </w:p>
        </w:tc>
        <w:tc>
          <w:tcPr>
            <w:tcW w:w="668" w:type="dxa"/>
            <w:tcBorders>
              <w:top w:val="single" w:sz="4" w:space="0" w:color="auto"/>
              <w:left w:val="single" w:sz="4" w:space="0" w:color="auto"/>
              <w:bottom w:val="single" w:sz="4" w:space="0" w:color="auto"/>
              <w:right w:val="single" w:sz="4" w:space="0" w:color="auto"/>
            </w:tcBorders>
            <w:hideMark/>
          </w:tcPr>
          <w:p w:rsidR="005B6BB2" w:rsidRPr="00DD5258" w:rsidRDefault="005B6BB2">
            <w:pPr>
              <w:rPr>
                <w:lang w:eastAsia="en-US"/>
              </w:rPr>
            </w:pPr>
            <w:r w:rsidRPr="00DD5258">
              <w:t>1</w:t>
            </w:r>
          </w:p>
        </w:tc>
        <w:tc>
          <w:tcPr>
            <w:tcW w:w="667" w:type="dxa"/>
            <w:tcBorders>
              <w:top w:val="single" w:sz="4" w:space="0" w:color="auto"/>
              <w:left w:val="single" w:sz="4" w:space="0" w:color="auto"/>
              <w:bottom w:val="single" w:sz="4" w:space="0" w:color="auto"/>
              <w:right w:val="single" w:sz="4" w:space="0" w:color="auto"/>
            </w:tcBorders>
            <w:hideMark/>
          </w:tcPr>
          <w:p w:rsidR="005B6BB2" w:rsidRPr="00DD5258" w:rsidRDefault="005B6BB2">
            <w:pPr>
              <w:rPr>
                <w:lang w:eastAsia="en-US"/>
              </w:rPr>
            </w:pPr>
            <w:r w:rsidRPr="00DD5258">
              <w:t>1</w:t>
            </w:r>
          </w:p>
        </w:tc>
        <w:tc>
          <w:tcPr>
            <w:tcW w:w="668" w:type="dxa"/>
            <w:tcBorders>
              <w:top w:val="single" w:sz="4" w:space="0" w:color="auto"/>
              <w:left w:val="single" w:sz="4" w:space="0" w:color="auto"/>
              <w:bottom w:val="single" w:sz="4" w:space="0" w:color="auto"/>
              <w:right w:val="single" w:sz="4" w:space="0" w:color="auto"/>
            </w:tcBorders>
            <w:hideMark/>
          </w:tcPr>
          <w:p w:rsidR="005B6BB2" w:rsidRPr="00DD5258" w:rsidRDefault="005B6BB2">
            <w:pPr>
              <w:rPr>
                <w:lang w:eastAsia="en-US"/>
              </w:rPr>
            </w:pPr>
            <w:r w:rsidRPr="00DD5258">
              <w:t>2</w:t>
            </w:r>
          </w:p>
        </w:tc>
        <w:tc>
          <w:tcPr>
            <w:tcW w:w="668" w:type="dxa"/>
            <w:tcBorders>
              <w:top w:val="single" w:sz="4" w:space="0" w:color="auto"/>
              <w:left w:val="single" w:sz="4" w:space="0" w:color="auto"/>
              <w:bottom w:val="single" w:sz="4" w:space="0" w:color="auto"/>
              <w:right w:val="single" w:sz="4" w:space="0" w:color="auto"/>
            </w:tcBorders>
            <w:hideMark/>
          </w:tcPr>
          <w:p w:rsidR="005B6BB2" w:rsidRPr="00DD5258" w:rsidRDefault="005B6BB2">
            <w:pPr>
              <w:rPr>
                <w:lang w:eastAsia="en-US"/>
              </w:rPr>
            </w:pPr>
            <w:r w:rsidRPr="00DD5258">
              <w:t>3</w:t>
            </w:r>
          </w:p>
        </w:tc>
        <w:tc>
          <w:tcPr>
            <w:tcW w:w="2705" w:type="dxa"/>
            <w:tcBorders>
              <w:top w:val="single" w:sz="4" w:space="0" w:color="auto"/>
              <w:left w:val="single" w:sz="4" w:space="0" w:color="auto"/>
              <w:bottom w:val="single" w:sz="4" w:space="0" w:color="auto"/>
              <w:right w:val="single" w:sz="4" w:space="0" w:color="auto"/>
            </w:tcBorders>
            <w:hideMark/>
          </w:tcPr>
          <w:p w:rsidR="005B6BB2" w:rsidRPr="00DD5258" w:rsidRDefault="005B6BB2">
            <w:r w:rsidRPr="00DD5258">
              <w:t xml:space="preserve">А – </w:t>
            </w:r>
            <w:proofErr w:type="spellStart"/>
            <w:r w:rsidRPr="00DD5258">
              <w:t>обстоят.времени</w:t>
            </w:r>
            <w:proofErr w:type="spellEnd"/>
          </w:p>
          <w:p w:rsidR="005B6BB2" w:rsidRPr="00DD5258" w:rsidRDefault="005B6BB2">
            <w:r w:rsidRPr="00DD5258">
              <w:t xml:space="preserve">Б – </w:t>
            </w:r>
            <w:proofErr w:type="spellStart"/>
            <w:r w:rsidRPr="00DD5258">
              <w:t>обстоят.места</w:t>
            </w:r>
            <w:proofErr w:type="spellEnd"/>
          </w:p>
          <w:p w:rsidR="005B6BB2" w:rsidRPr="00DD5258" w:rsidRDefault="005B6BB2">
            <w:r w:rsidRPr="00DD5258">
              <w:t>В – определительное</w:t>
            </w:r>
          </w:p>
          <w:p w:rsidR="005B6BB2" w:rsidRPr="00DD5258" w:rsidRDefault="005B6BB2">
            <w:r w:rsidRPr="00DD5258">
              <w:t>Г – определительное</w:t>
            </w:r>
          </w:p>
          <w:p w:rsidR="005B6BB2" w:rsidRPr="00DD5258" w:rsidRDefault="005B6BB2">
            <w:r w:rsidRPr="00DD5258">
              <w:t>Д - изъяснительное</w:t>
            </w:r>
          </w:p>
          <w:p w:rsidR="005B6BB2" w:rsidRPr="00DD5258" w:rsidRDefault="005B6BB2">
            <w:pPr>
              <w:rPr>
                <w:lang w:eastAsia="en-US"/>
              </w:rPr>
            </w:pPr>
            <w:r w:rsidRPr="00DD5258">
              <w:t>Е – обстоятельственное степени и следствия</w:t>
            </w:r>
          </w:p>
        </w:tc>
        <w:tc>
          <w:tcPr>
            <w:tcW w:w="567" w:type="dxa"/>
            <w:tcBorders>
              <w:top w:val="single" w:sz="4" w:space="0" w:color="auto"/>
              <w:left w:val="single" w:sz="4" w:space="0" w:color="auto"/>
              <w:bottom w:val="single" w:sz="4" w:space="0" w:color="auto"/>
              <w:right w:val="single" w:sz="4" w:space="0" w:color="auto"/>
            </w:tcBorders>
            <w:hideMark/>
          </w:tcPr>
          <w:p w:rsidR="005B6BB2" w:rsidRPr="00DD5258" w:rsidRDefault="005B6BB2">
            <w:pPr>
              <w:rPr>
                <w:lang w:eastAsia="en-US"/>
              </w:rPr>
            </w:pPr>
            <w:r w:rsidRPr="00DD5258">
              <w:t>1</w:t>
            </w:r>
          </w:p>
        </w:tc>
        <w:tc>
          <w:tcPr>
            <w:tcW w:w="567" w:type="dxa"/>
            <w:tcBorders>
              <w:top w:val="single" w:sz="4" w:space="0" w:color="auto"/>
              <w:left w:val="single" w:sz="4" w:space="0" w:color="auto"/>
              <w:bottom w:val="single" w:sz="4" w:space="0" w:color="auto"/>
              <w:right w:val="single" w:sz="4" w:space="0" w:color="auto"/>
            </w:tcBorders>
            <w:hideMark/>
          </w:tcPr>
          <w:p w:rsidR="005B6BB2" w:rsidRPr="00DD5258" w:rsidRDefault="005B6BB2">
            <w:pPr>
              <w:rPr>
                <w:lang w:eastAsia="en-US"/>
              </w:rPr>
            </w:pPr>
            <w:r w:rsidRPr="00DD5258">
              <w:t>3</w:t>
            </w:r>
          </w:p>
        </w:tc>
        <w:tc>
          <w:tcPr>
            <w:tcW w:w="567" w:type="dxa"/>
            <w:tcBorders>
              <w:top w:val="single" w:sz="4" w:space="0" w:color="auto"/>
              <w:left w:val="single" w:sz="4" w:space="0" w:color="auto"/>
              <w:bottom w:val="single" w:sz="4" w:space="0" w:color="auto"/>
              <w:right w:val="single" w:sz="4" w:space="0" w:color="auto"/>
            </w:tcBorders>
            <w:hideMark/>
          </w:tcPr>
          <w:p w:rsidR="005B6BB2" w:rsidRPr="00DD5258" w:rsidRDefault="005B6BB2">
            <w:pPr>
              <w:rPr>
                <w:lang w:eastAsia="en-US"/>
              </w:rPr>
            </w:pPr>
            <w:r w:rsidRPr="00DD5258">
              <w:t>2</w:t>
            </w:r>
          </w:p>
        </w:tc>
        <w:tc>
          <w:tcPr>
            <w:tcW w:w="567" w:type="dxa"/>
            <w:tcBorders>
              <w:top w:val="single" w:sz="4" w:space="0" w:color="auto"/>
              <w:left w:val="single" w:sz="4" w:space="0" w:color="auto"/>
              <w:bottom w:val="single" w:sz="4" w:space="0" w:color="auto"/>
              <w:right w:val="single" w:sz="4" w:space="0" w:color="auto"/>
            </w:tcBorders>
            <w:hideMark/>
          </w:tcPr>
          <w:p w:rsidR="005B6BB2" w:rsidRPr="00DD5258" w:rsidRDefault="005B6BB2">
            <w:pPr>
              <w:rPr>
                <w:lang w:eastAsia="en-US"/>
              </w:rPr>
            </w:pPr>
            <w:r w:rsidRPr="00DD5258">
              <w:t>1</w:t>
            </w:r>
          </w:p>
        </w:tc>
        <w:tc>
          <w:tcPr>
            <w:tcW w:w="906" w:type="dxa"/>
            <w:tcBorders>
              <w:top w:val="single" w:sz="4" w:space="0" w:color="auto"/>
              <w:left w:val="single" w:sz="4" w:space="0" w:color="auto"/>
              <w:bottom w:val="single" w:sz="4" w:space="0" w:color="auto"/>
              <w:right w:val="single" w:sz="4" w:space="0" w:color="auto"/>
            </w:tcBorders>
            <w:hideMark/>
          </w:tcPr>
          <w:p w:rsidR="005B6BB2" w:rsidRPr="00DD5258" w:rsidRDefault="005B6BB2">
            <w:r w:rsidRPr="00DD5258">
              <w:t>А - 3,5</w:t>
            </w:r>
          </w:p>
          <w:p w:rsidR="005B6BB2" w:rsidRPr="00DD5258" w:rsidRDefault="005B6BB2">
            <w:pPr>
              <w:rPr>
                <w:lang w:eastAsia="en-US"/>
              </w:rPr>
            </w:pPr>
            <w:r w:rsidRPr="00DD5258">
              <w:t>Б - 4</w:t>
            </w:r>
          </w:p>
        </w:tc>
      </w:tr>
    </w:tbl>
    <w:p w:rsidR="005B6BB2" w:rsidRPr="00DD5258" w:rsidRDefault="005B6BB2" w:rsidP="005B6BB2">
      <w:pPr>
        <w:rPr>
          <w:b/>
          <w:lang w:eastAsia="en-US"/>
        </w:rPr>
      </w:pPr>
    </w:p>
    <w:p w:rsidR="005B6BB2" w:rsidRPr="00DD5258" w:rsidRDefault="005B6BB2" w:rsidP="005B6BB2">
      <w:pPr>
        <w:rPr>
          <w:b/>
        </w:rPr>
      </w:pPr>
    </w:p>
    <w:p w:rsidR="005B6BB2" w:rsidRPr="00DD5258" w:rsidRDefault="005B6BB2" w:rsidP="005B6BB2">
      <w:pPr>
        <w:pStyle w:val="1"/>
        <w:jc w:val="both"/>
        <w:rPr>
          <w:b/>
          <w:szCs w:val="24"/>
        </w:rPr>
      </w:pPr>
      <w:r w:rsidRPr="00DD5258">
        <w:rPr>
          <w:b/>
          <w:szCs w:val="24"/>
        </w:rPr>
        <w:t xml:space="preserve">  Нормы оценки знаний, умений и навыков учащихся по русскому языку</w:t>
      </w:r>
    </w:p>
    <w:p w:rsidR="005B6BB2" w:rsidRPr="00DD5258" w:rsidRDefault="005B6BB2" w:rsidP="005B6BB2">
      <w:pPr>
        <w:jc w:val="both"/>
      </w:pPr>
    </w:p>
    <w:p w:rsidR="005B6BB2" w:rsidRPr="00DD5258" w:rsidRDefault="005B6BB2" w:rsidP="005B6BB2">
      <w:pPr>
        <w:jc w:val="both"/>
      </w:pPr>
      <w:r w:rsidRPr="00DD5258">
        <w:t xml:space="preserve">          «Нормы оценки…» призваны обеспечить одинаковые требования к знаниям, умениям и навыкам учащихся по русскому языку. В них устанавливаются: 1) единые критерии оценки различных сторон владения устной и письменной формами русского языка  (критерии оценки орфографической и пунктуационной грамотности, языкового оформления связного высказывания, содержания высказывания); 2) единые нормативы оценки знаний, умений и навыков; 3) объем различных видов контрольных работ; 4) количество отметок за различные виды контрольных работ.</w:t>
      </w:r>
    </w:p>
    <w:p w:rsidR="005B6BB2" w:rsidRPr="00DD5258" w:rsidRDefault="005B6BB2" w:rsidP="005B6BB2">
      <w:pPr>
        <w:jc w:val="both"/>
      </w:pPr>
      <w:r w:rsidRPr="00DD5258">
        <w:t>Ученикам предъявляются требования только к таким умениям и навыкам, над которыми они работали или работают к моменту проверки. На уроках русского языка проверяются: 1) знание полученных сведений о языке; 2) орфографические и пунктуационные навыки; 3) речевые умения.</w:t>
      </w:r>
    </w:p>
    <w:p w:rsidR="005B6BB2" w:rsidRPr="00DD5258" w:rsidRDefault="005B6BB2" w:rsidP="005B6BB2">
      <w:pPr>
        <w:pStyle w:val="2"/>
        <w:jc w:val="both"/>
        <w:rPr>
          <w:rFonts w:ascii="Times New Roman" w:hAnsi="Times New Roman" w:cs="Times New Roman"/>
          <w:b w:val="0"/>
          <w:bCs w:val="0"/>
          <w:i/>
          <w:iCs/>
          <w:color w:val="auto"/>
          <w:sz w:val="24"/>
          <w:szCs w:val="24"/>
        </w:rPr>
      </w:pPr>
      <w:r w:rsidRPr="00DD5258">
        <w:rPr>
          <w:rFonts w:ascii="Times New Roman" w:hAnsi="Times New Roman" w:cs="Times New Roman"/>
          <w:b w:val="0"/>
          <w:color w:val="auto"/>
          <w:sz w:val="24"/>
          <w:szCs w:val="24"/>
        </w:rPr>
        <w:lastRenderedPageBreak/>
        <w:t>Оценка устных ответов учащихся</w:t>
      </w:r>
    </w:p>
    <w:p w:rsidR="005B6BB2" w:rsidRPr="00DD5258" w:rsidRDefault="005B6BB2" w:rsidP="005B6BB2">
      <w:pPr>
        <w:jc w:val="both"/>
      </w:pPr>
    </w:p>
    <w:p w:rsidR="005B6BB2" w:rsidRPr="00DD5258" w:rsidRDefault="005B6BB2" w:rsidP="005B6BB2">
      <w:pPr>
        <w:jc w:val="both"/>
      </w:pPr>
      <w:r w:rsidRPr="00DD5258">
        <w:t xml:space="preserve">          Устный опрос является одним из основных способов учета  знаний учета учащихся по русскому языку.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p>
    <w:p w:rsidR="005B6BB2" w:rsidRPr="00DD5258" w:rsidRDefault="005B6BB2" w:rsidP="005B6BB2">
      <w:pPr>
        <w:pStyle w:val="a8"/>
        <w:jc w:val="both"/>
      </w:pPr>
      <w:r w:rsidRPr="00DD5258">
        <w:t>При оценке ответа ученика надо руководствоваться следующими критериями: 1) полнота и правильность ответа; 2) степень осознанности, понимания изученного; 3) языковое оформление ответа.</w:t>
      </w:r>
    </w:p>
    <w:p w:rsidR="005B6BB2" w:rsidRPr="00DD5258" w:rsidRDefault="005B6BB2" w:rsidP="005B6BB2">
      <w:pPr>
        <w:jc w:val="both"/>
      </w:pPr>
    </w:p>
    <w:p w:rsidR="005B6BB2" w:rsidRPr="00DD5258" w:rsidRDefault="005B6BB2" w:rsidP="005B6BB2">
      <w:pPr>
        <w:jc w:val="both"/>
      </w:pPr>
      <w:r w:rsidRPr="00DD5258">
        <w:rPr>
          <w:u w:val="single"/>
        </w:rPr>
        <w:t>Оценка «5»</w:t>
      </w:r>
      <w:r w:rsidRPr="00DD5258">
        <w:t xml:space="preserve"> ставится, если ученик: 1) полно излагает изученный материал, дает правильное определение языковых понятий; 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3) излагает материал последовательно и правильно с точки зрения норм литературного языка.</w:t>
      </w:r>
    </w:p>
    <w:p w:rsidR="005B6BB2" w:rsidRPr="00DD5258" w:rsidRDefault="005B6BB2" w:rsidP="005B6BB2">
      <w:pPr>
        <w:jc w:val="both"/>
      </w:pPr>
      <w:r w:rsidRPr="00DD5258">
        <w:rPr>
          <w:u w:val="single"/>
        </w:rPr>
        <w:t>Оценка «4»</w:t>
      </w:r>
      <w:r w:rsidRPr="00DD5258">
        <w:t xml:space="preserve">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p w:rsidR="005B6BB2" w:rsidRPr="00DD5258" w:rsidRDefault="005B6BB2" w:rsidP="005B6BB2">
      <w:pPr>
        <w:jc w:val="both"/>
      </w:pPr>
      <w:r w:rsidRPr="00DD5258">
        <w:rPr>
          <w:u w:val="single"/>
        </w:rPr>
        <w:t>Оценка «3»</w:t>
      </w:r>
      <w:r w:rsidRPr="00DD5258">
        <w:t xml:space="preserve"> ставится, если ученик обнаруживает знание и понимание основных положений данной темы, но: 1) излагает материал неполно и допускает неточности в определении понятий или формулировке правил; 2) не умеет достаточно глубоко и доказательно обосновать свои суждения и привести свои примеры; 3) излагает материал непоследовательно и допускает ошибки в языковом оформлении излагаемого.</w:t>
      </w:r>
    </w:p>
    <w:p w:rsidR="005B6BB2" w:rsidRPr="00DD5258" w:rsidRDefault="005B6BB2" w:rsidP="005B6BB2">
      <w:pPr>
        <w:jc w:val="both"/>
      </w:pPr>
      <w:r w:rsidRPr="00DD5258">
        <w:rPr>
          <w:u w:val="single"/>
        </w:rPr>
        <w:t>Оценка «2»</w:t>
      </w:r>
      <w:r w:rsidRPr="00DD5258">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rsidR="005B6BB2" w:rsidRPr="00DD5258" w:rsidRDefault="005B6BB2" w:rsidP="00605AC1">
      <w:pPr>
        <w:pStyle w:val="a8"/>
        <w:jc w:val="both"/>
      </w:pPr>
      <w:r w:rsidRPr="00DD5258">
        <w:t xml:space="preserve">Оценка («5»,»4»,»3»)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то есть за сумму ответов, данных учеником на протяжении урока </w:t>
      </w:r>
      <w:proofErr w:type="gramStart"/>
      <w:r w:rsidRPr="00DD5258">
        <w:t xml:space="preserve">( </w:t>
      </w:r>
      <w:proofErr w:type="gramEnd"/>
      <w:r w:rsidRPr="00DD5258">
        <w:t>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w:t>
      </w:r>
      <w:r w:rsidR="00605AC1" w:rsidRPr="00DD5258">
        <w:t>ике.</w:t>
      </w:r>
    </w:p>
    <w:p w:rsidR="005B6BB2" w:rsidRPr="00DD5258" w:rsidRDefault="005B6BB2" w:rsidP="005B6BB2">
      <w:pPr>
        <w:pStyle w:val="2"/>
        <w:jc w:val="both"/>
        <w:rPr>
          <w:rFonts w:ascii="Times New Roman" w:hAnsi="Times New Roman" w:cs="Times New Roman"/>
          <w:b w:val="0"/>
          <w:color w:val="auto"/>
          <w:sz w:val="24"/>
          <w:szCs w:val="24"/>
        </w:rPr>
      </w:pPr>
      <w:r w:rsidRPr="00DD5258">
        <w:rPr>
          <w:rFonts w:ascii="Times New Roman" w:hAnsi="Times New Roman" w:cs="Times New Roman"/>
          <w:b w:val="0"/>
          <w:color w:val="auto"/>
          <w:sz w:val="24"/>
          <w:szCs w:val="24"/>
        </w:rPr>
        <w:t>Оценка диктантов</w:t>
      </w:r>
    </w:p>
    <w:p w:rsidR="005B6BB2" w:rsidRPr="00DD5258" w:rsidRDefault="005B6BB2" w:rsidP="005B6BB2">
      <w:pPr>
        <w:jc w:val="both"/>
      </w:pPr>
    </w:p>
    <w:p w:rsidR="005B6BB2" w:rsidRPr="00DD5258" w:rsidRDefault="005B6BB2" w:rsidP="005B6BB2">
      <w:pPr>
        <w:jc w:val="both"/>
      </w:pPr>
      <w:r w:rsidRPr="00DD5258">
        <w:rPr>
          <w:u w:val="single"/>
        </w:rPr>
        <w:t>Диктант</w:t>
      </w:r>
      <w:r w:rsidRPr="00DD5258">
        <w:t xml:space="preserve"> – одна из основных форм проверки орфографической и пунктуационной грамотности.</w:t>
      </w:r>
    </w:p>
    <w:p w:rsidR="005B6BB2" w:rsidRPr="00DD5258" w:rsidRDefault="005B6BB2" w:rsidP="005B6BB2">
      <w:pPr>
        <w:jc w:val="both"/>
      </w:pPr>
      <w:r w:rsidRPr="00DD5258">
        <w:t>Для диктантов целесообразно использовать связные тексты, которые должны отвечать нормам современного литературного языка, быть доступными по содержанию учащимся данного класса.</w:t>
      </w:r>
    </w:p>
    <w:p w:rsidR="005B6BB2" w:rsidRPr="00DD5258" w:rsidRDefault="005B6BB2" w:rsidP="005B6BB2">
      <w:pPr>
        <w:jc w:val="both"/>
      </w:pPr>
      <w:r w:rsidRPr="00DD5258">
        <w:t xml:space="preserve">Объем диктанта устанавливается: для </w:t>
      </w:r>
      <w:r w:rsidRPr="00DD5258">
        <w:rPr>
          <w:bCs/>
        </w:rPr>
        <w:t>5 класса – 100-110 слов</w:t>
      </w:r>
    </w:p>
    <w:p w:rsidR="005B6BB2" w:rsidRPr="00DD5258" w:rsidRDefault="005B6BB2" w:rsidP="005B6BB2">
      <w:pPr>
        <w:jc w:val="both"/>
      </w:pPr>
      <w:r w:rsidRPr="00DD5258">
        <w:rPr>
          <w:u w:val="single"/>
        </w:rPr>
        <w:lastRenderedPageBreak/>
        <w:t xml:space="preserve">Контрольный словарный диктант </w:t>
      </w:r>
      <w:r w:rsidRPr="00DD5258">
        <w:t xml:space="preserve">проверяет усвоение слов с непроверяемыми и </w:t>
      </w:r>
      <w:proofErr w:type="spellStart"/>
      <w:r w:rsidRPr="00DD5258">
        <w:t>труднопроверяемыми</w:t>
      </w:r>
      <w:proofErr w:type="spellEnd"/>
      <w:r w:rsidRPr="00DD5258">
        <w:t xml:space="preserve"> орфограммами. Он может состоять из следующего количества слов для </w:t>
      </w:r>
      <w:r w:rsidRPr="00DD5258">
        <w:rPr>
          <w:bCs/>
        </w:rPr>
        <w:t>5 класса – 20-25</w:t>
      </w:r>
      <w:r w:rsidRPr="00DD5258">
        <w:t xml:space="preserve"> слов.</w:t>
      </w:r>
    </w:p>
    <w:p w:rsidR="005B6BB2" w:rsidRPr="00DD5258" w:rsidRDefault="005B6BB2" w:rsidP="005B6BB2">
      <w:pPr>
        <w:jc w:val="both"/>
      </w:pPr>
      <w:r w:rsidRPr="00DD5258">
        <w:t xml:space="preserve">Диктант, имеющий целью проверку подготовки учащихся по определенной теме, должен включать основные орфограммы или </w:t>
      </w:r>
      <w:proofErr w:type="spellStart"/>
      <w:r w:rsidRPr="00DD5258">
        <w:t>пунктограммы</w:t>
      </w:r>
      <w:proofErr w:type="spellEnd"/>
      <w:r w:rsidRPr="00DD5258">
        <w:t xml:space="preserve"> этой темы, а также обеспечивать выявление прочности ранее приобретенных навыков. Итоговые диктанты, проводимые в конце четверти и года, проверяют подготовку учащихся, как правило, по всем изученным темам.</w:t>
      </w:r>
    </w:p>
    <w:p w:rsidR="005B6BB2" w:rsidRPr="00DD5258" w:rsidRDefault="005B6BB2" w:rsidP="005B6BB2">
      <w:pPr>
        <w:jc w:val="both"/>
      </w:pPr>
      <w:r w:rsidRPr="00DD5258">
        <w:t xml:space="preserve">Для контрольных диктантов следует подбирать такие тексты, в которых изучаемые в данной теме орфограммы и </w:t>
      </w:r>
      <w:proofErr w:type="spellStart"/>
      <w:r w:rsidRPr="00DD5258">
        <w:t>пунктограммы</w:t>
      </w:r>
      <w:proofErr w:type="spellEnd"/>
      <w:r w:rsidRPr="00DD5258">
        <w:t xml:space="preserve"> были бы представлены не менее 2-3 случаями. Из  изученных ранее орфограмм и </w:t>
      </w:r>
      <w:proofErr w:type="spellStart"/>
      <w:r w:rsidRPr="00DD5258">
        <w:t>пунктограмм</w:t>
      </w:r>
      <w:proofErr w:type="spellEnd"/>
      <w:r w:rsidRPr="00DD5258">
        <w:t xml:space="preserve"> включаются основные: они должны быть представлены 1-3 случаями. В целом количество проверяемых орфограмм не должно превышать</w:t>
      </w:r>
      <w:r w:rsidRPr="00DD5258">
        <w:rPr>
          <w:i/>
          <w:iCs/>
        </w:rPr>
        <w:t xml:space="preserve">, в 6 классе -16 различных орфограмм и 3-4 </w:t>
      </w:r>
      <w:proofErr w:type="spellStart"/>
      <w:r w:rsidRPr="00DD5258">
        <w:rPr>
          <w:i/>
          <w:iCs/>
        </w:rPr>
        <w:t>пунктограммы</w:t>
      </w:r>
      <w:proofErr w:type="gramStart"/>
      <w:r w:rsidRPr="00DD5258">
        <w:rPr>
          <w:i/>
          <w:iCs/>
        </w:rPr>
        <w:t>,.</w:t>
      </w:r>
      <w:proofErr w:type="gramEnd"/>
      <w:r w:rsidRPr="00DD5258">
        <w:t>В</w:t>
      </w:r>
      <w:proofErr w:type="spellEnd"/>
      <w:r w:rsidRPr="00DD5258">
        <w:t xml:space="preserve"> текст контрольных диктантов могут включаться только те вновь изученные орфограммы, которые в достаточной мере закреплялись (не менее чем на 2-3 предыдущих уроках).</w:t>
      </w:r>
    </w:p>
    <w:p w:rsidR="005B6BB2" w:rsidRPr="00DD5258" w:rsidRDefault="005B6BB2" w:rsidP="005B6BB2">
      <w:pPr>
        <w:jc w:val="both"/>
      </w:pPr>
      <w:r w:rsidRPr="00DD5258">
        <w:t>До конца первой четверти сохраняется объем текста, рекомендованный для предыдущего класса.</w:t>
      </w:r>
    </w:p>
    <w:p w:rsidR="005B6BB2" w:rsidRPr="00DD5258" w:rsidRDefault="005B6BB2" w:rsidP="005B6BB2">
      <w:pPr>
        <w:jc w:val="both"/>
      </w:pPr>
      <w:r w:rsidRPr="00DD5258">
        <w:t>При оценке диктанта исправляются, но не учитываются орфографические и пунктуационные ошибки:</w:t>
      </w:r>
    </w:p>
    <w:p w:rsidR="005B6BB2" w:rsidRPr="00DD5258" w:rsidRDefault="005B6BB2" w:rsidP="005B6BB2">
      <w:pPr>
        <w:numPr>
          <w:ilvl w:val="0"/>
          <w:numId w:val="23"/>
        </w:numPr>
        <w:jc w:val="both"/>
      </w:pPr>
      <w:r w:rsidRPr="00DD5258">
        <w:t>В переносе слов;</w:t>
      </w:r>
    </w:p>
    <w:p w:rsidR="005B6BB2" w:rsidRPr="00DD5258" w:rsidRDefault="005B6BB2" w:rsidP="005B6BB2">
      <w:pPr>
        <w:numPr>
          <w:ilvl w:val="0"/>
          <w:numId w:val="23"/>
        </w:numPr>
        <w:jc w:val="both"/>
      </w:pPr>
      <w:r w:rsidRPr="00DD5258">
        <w:t>На правила, которые не включены в школьную программу;</w:t>
      </w:r>
    </w:p>
    <w:p w:rsidR="005B6BB2" w:rsidRPr="00DD5258" w:rsidRDefault="005B6BB2" w:rsidP="005B6BB2">
      <w:pPr>
        <w:numPr>
          <w:ilvl w:val="0"/>
          <w:numId w:val="23"/>
        </w:numPr>
        <w:jc w:val="both"/>
      </w:pPr>
      <w:r w:rsidRPr="00DD5258">
        <w:t>На еще не изученные правила;</w:t>
      </w:r>
    </w:p>
    <w:p w:rsidR="005B6BB2" w:rsidRPr="00DD5258" w:rsidRDefault="005B6BB2" w:rsidP="005B6BB2">
      <w:pPr>
        <w:numPr>
          <w:ilvl w:val="0"/>
          <w:numId w:val="23"/>
        </w:numPr>
        <w:jc w:val="both"/>
      </w:pPr>
      <w:r w:rsidRPr="00DD5258">
        <w:t>В словах с непроверяемыми написаниями, над которыми не проводилась специальная работа;</w:t>
      </w:r>
    </w:p>
    <w:p w:rsidR="005B6BB2" w:rsidRPr="00DD5258" w:rsidRDefault="005B6BB2" w:rsidP="005B6BB2">
      <w:pPr>
        <w:numPr>
          <w:ilvl w:val="0"/>
          <w:numId w:val="23"/>
        </w:numPr>
        <w:jc w:val="both"/>
      </w:pPr>
      <w:r w:rsidRPr="00DD5258">
        <w:t>В передаче авторской пунктуации.</w:t>
      </w:r>
    </w:p>
    <w:p w:rsidR="005B6BB2" w:rsidRPr="00DD5258" w:rsidRDefault="005B6BB2" w:rsidP="005B6BB2">
      <w:pPr>
        <w:jc w:val="both"/>
      </w:pPr>
      <w:r w:rsidRPr="00DD5258">
        <w:t>Исправляются, но не учитываются описки, неправильные написания, искажающие звуковой облик слова, например: «</w:t>
      </w:r>
      <w:proofErr w:type="spellStart"/>
      <w:r w:rsidRPr="00DD5258">
        <w:t>рапотает</w:t>
      </w:r>
      <w:proofErr w:type="spellEnd"/>
      <w:r w:rsidRPr="00DD5258">
        <w:t>» (</w:t>
      </w:r>
      <w:proofErr w:type="gramStart"/>
      <w:r w:rsidRPr="00DD5258">
        <w:t>вместо</w:t>
      </w:r>
      <w:proofErr w:type="gramEnd"/>
      <w:r w:rsidRPr="00DD5258">
        <w:t xml:space="preserve"> работает), «</w:t>
      </w:r>
      <w:proofErr w:type="spellStart"/>
      <w:r w:rsidRPr="00DD5258">
        <w:t>дулпо</w:t>
      </w:r>
      <w:proofErr w:type="spellEnd"/>
      <w:r w:rsidRPr="00DD5258">
        <w:t>» (вместо дупло), «</w:t>
      </w:r>
      <w:proofErr w:type="spellStart"/>
      <w:r w:rsidRPr="00DD5258">
        <w:t>мемля</w:t>
      </w:r>
      <w:proofErr w:type="spellEnd"/>
      <w:r w:rsidRPr="00DD5258">
        <w:t>» (вместо земля).</w:t>
      </w:r>
    </w:p>
    <w:p w:rsidR="005B6BB2" w:rsidRPr="00DD5258" w:rsidRDefault="005B6BB2" w:rsidP="005B6BB2">
      <w:pPr>
        <w:jc w:val="both"/>
      </w:pPr>
      <w:r w:rsidRPr="00DD5258">
        <w:t xml:space="preserve">При оценке диктантов важно также учитывать характер ошибки. Среди ошибок следует выделять </w:t>
      </w:r>
      <w:r w:rsidRPr="00DD5258">
        <w:rPr>
          <w:bCs/>
        </w:rPr>
        <w:t>негрубые</w:t>
      </w:r>
      <w:r w:rsidRPr="00DD5258">
        <w:t>, то есть не имеющие существенного значения для характеристики грамотности. При подсчете ошибок две негрубые считаются за одну. К негрубым относятся ошибки:</w:t>
      </w:r>
    </w:p>
    <w:p w:rsidR="005B6BB2" w:rsidRPr="00DD5258" w:rsidRDefault="005B6BB2" w:rsidP="005B6BB2">
      <w:pPr>
        <w:numPr>
          <w:ilvl w:val="0"/>
          <w:numId w:val="24"/>
        </w:numPr>
        <w:jc w:val="both"/>
      </w:pPr>
      <w:r w:rsidRPr="00DD5258">
        <w:t>В исключениях из правил;</w:t>
      </w:r>
    </w:p>
    <w:p w:rsidR="005B6BB2" w:rsidRPr="00DD5258" w:rsidRDefault="005B6BB2" w:rsidP="005B6BB2">
      <w:pPr>
        <w:numPr>
          <w:ilvl w:val="0"/>
          <w:numId w:val="24"/>
        </w:numPr>
        <w:jc w:val="both"/>
      </w:pPr>
      <w:r w:rsidRPr="00DD5258">
        <w:t>В написании большой буквы в составных собственных наименованиях;</w:t>
      </w:r>
    </w:p>
    <w:p w:rsidR="005B6BB2" w:rsidRPr="00DD5258" w:rsidRDefault="005B6BB2" w:rsidP="005B6BB2">
      <w:pPr>
        <w:numPr>
          <w:ilvl w:val="0"/>
          <w:numId w:val="24"/>
        </w:numPr>
        <w:jc w:val="both"/>
      </w:pPr>
      <w:r w:rsidRPr="00DD5258">
        <w:t>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w:t>
      </w:r>
    </w:p>
    <w:p w:rsidR="005B6BB2" w:rsidRPr="00DD5258" w:rsidRDefault="005B6BB2" w:rsidP="005B6BB2">
      <w:pPr>
        <w:numPr>
          <w:ilvl w:val="0"/>
          <w:numId w:val="24"/>
        </w:numPr>
        <w:jc w:val="both"/>
      </w:pPr>
      <w:r w:rsidRPr="00DD5258">
        <w:t>В случаях раздельного и слитного написания «не» с прилагательными и причастиями, выступающими в роли сказуемого;</w:t>
      </w:r>
    </w:p>
    <w:p w:rsidR="005B6BB2" w:rsidRPr="00DD5258" w:rsidRDefault="005B6BB2" w:rsidP="005B6BB2">
      <w:pPr>
        <w:numPr>
          <w:ilvl w:val="0"/>
          <w:numId w:val="24"/>
        </w:numPr>
        <w:jc w:val="both"/>
      </w:pPr>
      <w:r w:rsidRPr="00DD5258">
        <w:t xml:space="preserve">В написании </w:t>
      </w:r>
      <w:proofErr w:type="spellStart"/>
      <w:r w:rsidRPr="00DD5258">
        <w:t>ы</w:t>
      </w:r>
      <w:proofErr w:type="spellEnd"/>
      <w:r w:rsidRPr="00DD5258">
        <w:t xml:space="preserve"> и  </w:t>
      </w:r>
      <w:proofErr w:type="spellStart"/>
      <w:proofErr w:type="gramStart"/>
      <w:r w:rsidRPr="00DD5258">
        <w:t>и</w:t>
      </w:r>
      <w:proofErr w:type="spellEnd"/>
      <w:proofErr w:type="gramEnd"/>
      <w:r w:rsidRPr="00DD5258">
        <w:t xml:space="preserve"> после приставок;</w:t>
      </w:r>
    </w:p>
    <w:p w:rsidR="005B6BB2" w:rsidRPr="00DD5258" w:rsidRDefault="005B6BB2" w:rsidP="005B6BB2">
      <w:pPr>
        <w:numPr>
          <w:ilvl w:val="0"/>
          <w:numId w:val="24"/>
        </w:numPr>
        <w:jc w:val="both"/>
      </w:pPr>
      <w:r w:rsidRPr="00DD5258">
        <w:t xml:space="preserve">В случаях трудного различия не и ни (Куда он только не обращался! Куда он ни обращался, никто не мог дать ему ответ. Никто иной не …; не кто иной как; ничто иное не…; не что </w:t>
      </w:r>
      <w:proofErr w:type="gramStart"/>
      <w:r w:rsidRPr="00DD5258">
        <w:t>иное</w:t>
      </w:r>
      <w:proofErr w:type="gramEnd"/>
      <w:r w:rsidRPr="00DD5258">
        <w:t xml:space="preserve"> как и др.);</w:t>
      </w:r>
    </w:p>
    <w:p w:rsidR="005B6BB2" w:rsidRPr="00DD5258" w:rsidRDefault="005B6BB2" w:rsidP="005B6BB2">
      <w:pPr>
        <w:numPr>
          <w:ilvl w:val="0"/>
          <w:numId w:val="24"/>
        </w:numPr>
        <w:jc w:val="both"/>
      </w:pPr>
      <w:r w:rsidRPr="00DD5258">
        <w:t>В собственных именах нерусского происхождения;</w:t>
      </w:r>
    </w:p>
    <w:p w:rsidR="005B6BB2" w:rsidRPr="00DD5258" w:rsidRDefault="005B6BB2" w:rsidP="005B6BB2">
      <w:pPr>
        <w:numPr>
          <w:ilvl w:val="0"/>
          <w:numId w:val="24"/>
        </w:numPr>
        <w:jc w:val="both"/>
      </w:pPr>
      <w:r w:rsidRPr="00DD5258">
        <w:t>В случаях, когда вместо одного знака препинания поставлен другой;</w:t>
      </w:r>
    </w:p>
    <w:p w:rsidR="005B6BB2" w:rsidRPr="00DD5258" w:rsidRDefault="005B6BB2" w:rsidP="005B6BB2">
      <w:pPr>
        <w:numPr>
          <w:ilvl w:val="0"/>
          <w:numId w:val="24"/>
        </w:numPr>
        <w:jc w:val="both"/>
      </w:pPr>
      <w:r w:rsidRPr="00DD5258">
        <w:t>В пропуске одного из сочетающихся знаков препинания или в нарушении их последовательности.</w:t>
      </w:r>
    </w:p>
    <w:p w:rsidR="005B6BB2" w:rsidRPr="00DD5258" w:rsidRDefault="005B6BB2" w:rsidP="005B6BB2">
      <w:pPr>
        <w:pStyle w:val="a6"/>
        <w:jc w:val="both"/>
      </w:pPr>
      <w:r w:rsidRPr="00DD5258">
        <w:lastRenderedPageBreak/>
        <w:t>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w:t>
      </w:r>
    </w:p>
    <w:p w:rsidR="005B6BB2" w:rsidRPr="00DD5258" w:rsidRDefault="005B6BB2" w:rsidP="005B6BB2">
      <w:pPr>
        <w:pStyle w:val="a6"/>
        <w:jc w:val="both"/>
      </w:pPr>
      <w:r w:rsidRPr="00DD5258">
        <w:t>Однотипными считаются ошибки на одно правило, если условия выбора правильного написания заключены в грамматических (в армии, в роще; колют, борются) в фонетических (пирожок, сверчок) особенностях данного слова.</w:t>
      </w:r>
    </w:p>
    <w:p w:rsidR="005B6BB2" w:rsidRPr="00DD5258" w:rsidRDefault="005B6BB2" w:rsidP="005B6BB2">
      <w:pPr>
        <w:ind w:left="360"/>
        <w:jc w:val="both"/>
      </w:pPr>
      <w:r w:rsidRPr="00DD5258">
        <w:t>Не считаются однотипными ошибками на такое правило, в котором для выяснения правильного написания одного слова требуется подобрать другое (опорное) слово или его форму (вода – воды, рот – ротик, грустный – грустить, резкий – резок).</w:t>
      </w:r>
    </w:p>
    <w:p w:rsidR="005B6BB2" w:rsidRPr="00DD5258" w:rsidRDefault="005B6BB2" w:rsidP="005B6BB2">
      <w:pPr>
        <w:pStyle w:val="a6"/>
        <w:jc w:val="both"/>
      </w:pPr>
      <w:r w:rsidRPr="00DD5258">
        <w:t>Первые три однотипные ошибки считаются за одну ошибку, каждая следующая подобная ошибка учитывается как самостоятельная.</w:t>
      </w:r>
    </w:p>
    <w:p w:rsidR="005B6BB2" w:rsidRPr="00DD5258" w:rsidRDefault="005B6BB2" w:rsidP="005B6BB2">
      <w:pPr>
        <w:ind w:left="360"/>
        <w:jc w:val="both"/>
      </w:pPr>
      <w:r w:rsidRPr="00DD5258">
        <w:rPr>
          <w:bCs/>
        </w:rPr>
        <w:t>Примечание</w:t>
      </w:r>
      <w:r w:rsidRPr="00DD5258">
        <w:t>. Если в одном непроверяемом слове допущены 2 и более ошибок, то все они считаются за одну ошибку.</w:t>
      </w:r>
    </w:p>
    <w:p w:rsidR="005B6BB2" w:rsidRPr="00DD5258" w:rsidRDefault="005B6BB2" w:rsidP="005B6BB2">
      <w:pPr>
        <w:pStyle w:val="a6"/>
        <w:jc w:val="both"/>
      </w:pPr>
      <w:r w:rsidRPr="00DD5258">
        <w:t>При наличии в контрольном диктанте более 5 поправок (исправление неверного написания на верное) оценка снижается на 1 балл. Отличная оценка не выставляется при наличии 3-х и более исправлений.</w:t>
      </w:r>
    </w:p>
    <w:p w:rsidR="005B6BB2" w:rsidRPr="00DD5258" w:rsidRDefault="005B6BB2" w:rsidP="005B6BB2">
      <w:pPr>
        <w:pStyle w:val="a6"/>
        <w:jc w:val="both"/>
      </w:pPr>
      <w:r w:rsidRPr="00DD5258">
        <w:t>Диктант оценивается одной отметкой.</w:t>
      </w:r>
    </w:p>
    <w:p w:rsidR="005B6BB2" w:rsidRPr="00DD5258" w:rsidRDefault="005B6BB2" w:rsidP="005B6BB2">
      <w:pPr>
        <w:ind w:left="360"/>
        <w:jc w:val="both"/>
      </w:pPr>
      <w:r w:rsidRPr="00DD5258">
        <w:rPr>
          <w:u w:val="single"/>
        </w:rPr>
        <w:t>Оценка «5»</w:t>
      </w:r>
      <w:r w:rsidRPr="00DD5258">
        <w:t xml:space="preserve"> выставляется за безошибочную работу, а также при наличии в ней одной негрубой орфографической или одной негрубой пунктуационной ошибки.</w:t>
      </w:r>
    </w:p>
    <w:p w:rsidR="005B6BB2" w:rsidRPr="00DD5258" w:rsidRDefault="005B6BB2" w:rsidP="005B6BB2">
      <w:pPr>
        <w:ind w:left="360"/>
        <w:jc w:val="both"/>
      </w:pPr>
      <w:r w:rsidRPr="00DD5258">
        <w:rPr>
          <w:u w:val="single"/>
        </w:rPr>
        <w:t>Оценка «4»</w:t>
      </w:r>
      <w:r w:rsidRPr="00DD5258">
        <w:t xml:space="preserve"> выставляется при наличии в диктанте двух орфографических и двух пунктуационных ошибок, или 1 орфографической и 3-х пунктуационных ошибок или 4-х пунктуационных ошибок при отсутствии орфографических ошибок. Оценка «4» может выставляться при 3-х орфографических ошибках, если среди них есть однотипные.</w:t>
      </w:r>
    </w:p>
    <w:p w:rsidR="005B6BB2" w:rsidRPr="00DD5258" w:rsidRDefault="005B6BB2" w:rsidP="005B6BB2">
      <w:pPr>
        <w:ind w:left="360"/>
        <w:jc w:val="both"/>
      </w:pPr>
      <w:r w:rsidRPr="00DD5258">
        <w:rPr>
          <w:u w:val="single"/>
        </w:rPr>
        <w:t>Оценка «3»</w:t>
      </w:r>
      <w:r w:rsidRPr="00DD5258">
        <w:t xml:space="preserve">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4 классе допускается выставление оценки «3» за диктант при 5 орфографических и 4-х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p>
    <w:p w:rsidR="005B6BB2" w:rsidRPr="00DD5258" w:rsidRDefault="005B6BB2" w:rsidP="005B6BB2">
      <w:pPr>
        <w:ind w:left="360"/>
        <w:jc w:val="both"/>
      </w:pPr>
      <w:r w:rsidRPr="00DD5258">
        <w:rPr>
          <w:u w:val="single"/>
        </w:rPr>
        <w:t>Оценка «2»</w:t>
      </w:r>
      <w:r w:rsidRPr="00DD5258">
        <w:t xml:space="preserve"> выставляется за диктант, в котором допущено до 7 орфографических и 7 пунктуационных ошибок, или 6 орфографических и 8 пунктуационных ошибок, или 5 орфографических и 9 пунктуационных ошибок, или 8 орфографических и 6 пунктуационных ошибок. </w:t>
      </w:r>
    </w:p>
    <w:p w:rsidR="005B6BB2" w:rsidRPr="00DD5258" w:rsidRDefault="005B6BB2" w:rsidP="005B6BB2">
      <w:pPr>
        <w:pStyle w:val="a6"/>
        <w:jc w:val="both"/>
      </w:pPr>
      <w:r w:rsidRPr="00DD5258">
        <w:t>При большем количестве ошибок диктант оценивается баллом «1».</w:t>
      </w:r>
    </w:p>
    <w:p w:rsidR="005B6BB2" w:rsidRPr="00DD5258" w:rsidRDefault="005B6BB2" w:rsidP="005B6BB2">
      <w:pPr>
        <w:ind w:left="360"/>
        <w:jc w:val="both"/>
        <w:rPr>
          <w:i/>
          <w:iCs/>
          <w:u w:val="single"/>
        </w:rPr>
      </w:pPr>
      <w:r w:rsidRPr="00DD5258">
        <w:t xml:space="preserve">При некоторой вариативности количества ошибок, учитываемых при выставлении оценки за диктант, следует принимать во внимание предел, превышение которого не позволяет выставлять данную оценку. Таким пределом является </w:t>
      </w:r>
      <w:r w:rsidRPr="00DD5258">
        <w:rPr>
          <w:i/>
          <w:iCs/>
          <w:u w:val="single"/>
        </w:rPr>
        <w:t>для оценки «4» 2 орфографические ошибки, для оценки «3» - 4 орфографические ошибки (для 5 класса – 5 орфографических ошибок), для оценки «2» - 7 орфографических ошибок.</w:t>
      </w:r>
    </w:p>
    <w:p w:rsidR="005B6BB2" w:rsidRPr="00DD5258" w:rsidRDefault="005B6BB2" w:rsidP="005B6BB2">
      <w:pPr>
        <w:pStyle w:val="a6"/>
        <w:jc w:val="both"/>
      </w:pPr>
      <w:r w:rsidRPr="00DD5258">
        <w:t>В комплексной контрольной работе, состоящей из диктанта и дополнительного  (фонетического, лексического, орфографического, грамматического) задания, выставляются 2 оценки за каждый вид работы.</w:t>
      </w:r>
    </w:p>
    <w:p w:rsidR="005B6BB2" w:rsidRPr="00DD5258" w:rsidRDefault="005B6BB2" w:rsidP="005B6BB2">
      <w:pPr>
        <w:pStyle w:val="a6"/>
        <w:jc w:val="both"/>
      </w:pPr>
      <w:r w:rsidRPr="00DD5258">
        <w:t>При оценке выполнения дополнительных заданий рекомендуется руководствоваться следующим:</w:t>
      </w:r>
    </w:p>
    <w:p w:rsidR="005B6BB2" w:rsidRPr="00DD5258" w:rsidRDefault="005B6BB2" w:rsidP="005B6BB2">
      <w:pPr>
        <w:ind w:left="360"/>
        <w:jc w:val="both"/>
      </w:pPr>
      <w:r w:rsidRPr="00DD5258">
        <w:rPr>
          <w:u w:val="single"/>
        </w:rPr>
        <w:lastRenderedPageBreak/>
        <w:t>Оценка «5»</w:t>
      </w:r>
      <w:r w:rsidRPr="00DD5258">
        <w:t xml:space="preserve"> ставится, если ученик выполнил все задания верно.</w:t>
      </w:r>
    </w:p>
    <w:p w:rsidR="005B6BB2" w:rsidRPr="00DD5258" w:rsidRDefault="005B6BB2" w:rsidP="005B6BB2">
      <w:pPr>
        <w:ind w:left="360"/>
        <w:jc w:val="both"/>
      </w:pPr>
      <w:r w:rsidRPr="00DD5258">
        <w:rPr>
          <w:u w:val="single"/>
        </w:rPr>
        <w:t>Оценка «4»</w:t>
      </w:r>
      <w:r w:rsidRPr="00DD5258">
        <w:t xml:space="preserve"> ставится, если ученик выполнил правильно не менее ¾ задания.</w:t>
      </w:r>
    </w:p>
    <w:p w:rsidR="005B6BB2" w:rsidRPr="00DD5258" w:rsidRDefault="005B6BB2" w:rsidP="005B6BB2">
      <w:pPr>
        <w:ind w:left="360"/>
        <w:jc w:val="both"/>
      </w:pPr>
      <w:r w:rsidRPr="00DD5258">
        <w:rPr>
          <w:u w:val="single"/>
        </w:rPr>
        <w:t>Оценка «3»</w:t>
      </w:r>
      <w:r w:rsidRPr="00DD5258">
        <w:t xml:space="preserve"> ставится за работу, в которой правильно выполнено не менее половины заданий.</w:t>
      </w:r>
    </w:p>
    <w:p w:rsidR="005B6BB2" w:rsidRPr="00DD5258" w:rsidRDefault="005B6BB2" w:rsidP="005B6BB2">
      <w:pPr>
        <w:ind w:left="360"/>
        <w:jc w:val="both"/>
      </w:pPr>
      <w:r w:rsidRPr="00DD5258">
        <w:rPr>
          <w:u w:val="single"/>
        </w:rPr>
        <w:t>Оценка «2</w:t>
      </w:r>
      <w:r w:rsidRPr="00DD5258">
        <w:rPr>
          <w:bCs/>
        </w:rPr>
        <w:t>»</w:t>
      </w:r>
      <w:r w:rsidRPr="00DD5258">
        <w:t xml:space="preserve"> ставится за работу, в которой не выполнено более половины заданий.</w:t>
      </w:r>
    </w:p>
    <w:p w:rsidR="005B6BB2" w:rsidRPr="00DD5258" w:rsidRDefault="005B6BB2" w:rsidP="005B6BB2">
      <w:pPr>
        <w:pStyle w:val="a6"/>
        <w:jc w:val="both"/>
      </w:pPr>
      <w:r w:rsidRPr="00DD5258">
        <w:t>Примечание. Орфографические и пунктуационные ошибки, допущенные при выполнении дополнительных заданий, учитываются при выведении оценки за диктант.</w:t>
      </w:r>
    </w:p>
    <w:p w:rsidR="005B6BB2" w:rsidRPr="00DD5258" w:rsidRDefault="005B6BB2" w:rsidP="005B6BB2">
      <w:pPr>
        <w:ind w:left="360"/>
        <w:jc w:val="both"/>
        <w:rPr>
          <w:bCs/>
        </w:rPr>
      </w:pPr>
      <w:r w:rsidRPr="00DD5258">
        <w:t xml:space="preserve">При оценке </w:t>
      </w:r>
      <w:r w:rsidRPr="00DD5258">
        <w:rPr>
          <w:i/>
          <w:iCs/>
          <w:u w:val="single"/>
        </w:rPr>
        <w:t>контрольного словарного диктанта</w:t>
      </w:r>
      <w:r w:rsidRPr="00DD5258">
        <w:t xml:space="preserve"> рекомендуется руководствоваться следующим:</w:t>
      </w:r>
    </w:p>
    <w:p w:rsidR="005B6BB2" w:rsidRPr="00DD5258" w:rsidRDefault="005B6BB2" w:rsidP="005B6BB2">
      <w:pPr>
        <w:ind w:left="360"/>
        <w:jc w:val="both"/>
      </w:pPr>
      <w:r w:rsidRPr="00DD5258">
        <w:rPr>
          <w:u w:val="single"/>
        </w:rPr>
        <w:t>Оценка «5»</w:t>
      </w:r>
      <w:r w:rsidRPr="00DD5258">
        <w:t xml:space="preserve"> ставится за диктант, в котором нет ошибок.</w:t>
      </w:r>
    </w:p>
    <w:p w:rsidR="005B6BB2" w:rsidRPr="00DD5258" w:rsidRDefault="005B6BB2" w:rsidP="005B6BB2">
      <w:pPr>
        <w:ind w:left="360"/>
        <w:jc w:val="both"/>
      </w:pPr>
      <w:r w:rsidRPr="00DD5258">
        <w:rPr>
          <w:u w:val="single"/>
        </w:rPr>
        <w:t>Оценка «4»</w:t>
      </w:r>
      <w:r w:rsidRPr="00DD5258">
        <w:t xml:space="preserve"> ставится за диктант, в котором ученик допустил 1-2 ошибки.</w:t>
      </w:r>
    </w:p>
    <w:p w:rsidR="005B6BB2" w:rsidRPr="00DD5258" w:rsidRDefault="005B6BB2" w:rsidP="005B6BB2">
      <w:pPr>
        <w:ind w:left="360"/>
        <w:jc w:val="both"/>
      </w:pPr>
      <w:r w:rsidRPr="00DD5258">
        <w:rPr>
          <w:u w:val="single"/>
        </w:rPr>
        <w:t>Оценка «3»</w:t>
      </w:r>
      <w:r w:rsidRPr="00DD5258">
        <w:t xml:space="preserve"> ставится за диктант, в котором допущено 3-4 ошибки.</w:t>
      </w:r>
    </w:p>
    <w:p w:rsidR="005B6BB2" w:rsidRPr="00DD5258" w:rsidRDefault="005B6BB2" w:rsidP="005B6BB2">
      <w:pPr>
        <w:ind w:left="360"/>
        <w:jc w:val="both"/>
      </w:pPr>
      <w:r w:rsidRPr="00DD5258">
        <w:rPr>
          <w:u w:val="single"/>
        </w:rPr>
        <w:t>Оценка «2»</w:t>
      </w:r>
      <w:r w:rsidRPr="00DD5258">
        <w:t xml:space="preserve"> ставится за диктант, в котором допущено до 7 ошибок. При большем количестве ошибок диктант оценивается баллом «1».</w:t>
      </w:r>
    </w:p>
    <w:p w:rsidR="00EC24F3" w:rsidRPr="005B6BB2" w:rsidRDefault="00EC24F3" w:rsidP="005B6BB2">
      <w:pPr>
        <w:pStyle w:val="ae"/>
        <w:shd w:val="clear" w:color="auto" w:fill="FFFFFF"/>
        <w:spacing w:before="0" w:beforeAutospacing="0" w:after="0" w:afterAutospacing="0" w:line="101" w:lineRule="atLeast"/>
        <w:jc w:val="center"/>
      </w:pPr>
    </w:p>
    <w:sectPr w:rsidR="00EC24F3" w:rsidRPr="005B6BB2" w:rsidSect="00FA22FD">
      <w:footerReference w:type="default" r:id="rId21"/>
      <w:pgSz w:w="16838" w:h="11906" w:orient="landscape"/>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3CB6" w:rsidRDefault="00843CB6" w:rsidP="00D00185">
      <w:r>
        <w:separator/>
      </w:r>
    </w:p>
  </w:endnote>
  <w:endnote w:type="continuationSeparator" w:id="1">
    <w:p w:rsidR="00843CB6" w:rsidRDefault="00843CB6" w:rsidP="00D0018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Е">
    <w:altName w:val="Calibri"/>
    <w:charset w:val="00"/>
    <w:family w:val="roman"/>
    <w:pitch w:val="variable"/>
    <w:sig w:usb0="00000000"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3724971"/>
      <w:docPartObj>
        <w:docPartGallery w:val="Page Numbers (Bottom of Page)"/>
        <w:docPartUnique/>
      </w:docPartObj>
    </w:sdtPr>
    <w:sdtContent>
      <w:p w:rsidR="00033535" w:rsidRDefault="009D73D8">
        <w:pPr>
          <w:pStyle w:val="af5"/>
        </w:pPr>
        <w:r>
          <w:fldChar w:fldCharType="begin"/>
        </w:r>
        <w:r w:rsidR="00033535">
          <w:instrText>PAGE   \* MERGEFORMAT</w:instrText>
        </w:r>
        <w:r>
          <w:fldChar w:fldCharType="separate"/>
        </w:r>
        <w:r w:rsidR="001357DA">
          <w:rPr>
            <w:noProof/>
          </w:rPr>
          <w:t>2</w:t>
        </w:r>
        <w:r>
          <w:fldChar w:fldCharType="end"/>
        </w:r>
      </w:p>
    </w:sdtContent>
  </w:sdt>
  <w:p w:rsidR="00843CB6" w:rsidRDefault="00843CB6">
    <w:pPr>
      <w:pStyle w:val="af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3CB6" w:rsidRDefault="00843CB6" w:rsidP="00D00185">
      <w:r>
        <w:separator/>
      </w:r>
    </w:p>
  </w:footnote>
  <w:footnote w:type="continuationSeparator" w:id="1">
    <w:p w:rsidR="00843CB6" w:rsidRDefault="00843CB6" w:rsidP="00D001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567"/>
        </w:tabs>
        <w:ind w:left="567" w:hanging="567"/>
      </w:pPr>
      <w:rPr>
        <w:rFonts w:ascii="Symbol" w:hAnsi="Symbol"/>
      </w:rPr>
    </w:lvl>
  </w:abstractNum>
  <w:abstractNum w:abstractNumId="1">
    <w:nsid w:val="11215803"/>
    <w:multiLevelType w:val="multilevel"/>
    <w:tmpl w:val="5A062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D305E64"/>
    <w:multiLevelType w:val="hybridMultilevel"/>
    <w:tmpl w:val="B52CD2A0"/>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13E0987"/>
    <w:multiLevelType w:val="multilevel"/>
    <w:tmpl w:val="568A794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217C5B6A"/>
    <w:multiLevelType w:val="multilevel"/>
    <w:tmpl w:val="7CE4D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0C3C5A"/>
    <w:multiLevelType w:val="multilevel"/>
    <w:tmpl w:val="25D4A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6537CAA"/>
    <w:multiLevelType w:val="multilevel"/>
    <w:tmpl w:val="A15010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A856AA5"/>
    <w:multiLevelType w:val="multilevel"/>
    <w:tmpl w:val="1D28F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CCD739B"/>
    <w:multiLevelType w:val="multilevel"/>
    <w:tmpl w:val="89B2FF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32B33CB2"/>
    <w:multiLevelType w:val="multilevel"/>
    <w:tmpl w:val="852EBA5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37AE4751"/>
    <w:multiLevelType w:val="multilevel"/>
    <w:tmpl w:val="4280AA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CF24866"/>
    <w:multiLevelType w:val="multilevel"/>
    <w:tmpl w:val="5334478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42521906"/>
    <w:multiLevelType w:val="multilevel"/>
    <w:tmpl w:val="47922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BA81ED9"/>
    <w:multiLevelType w:val="multilevel"/>
    <w:tmpl w:val="416405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1417F93"/>
    <w:multiLevelType w:val="multilevel"/>
    <w:tmpl w:val="F30A7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6277079"/>
    <w:multiLevelType w:val="multilevel"/>
    <w:tmpl w:val="4FB676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A3B3FB8"/>
    <w:multiLevelType w:val="hybridMultilevel"/>
    <w:tmpl w:val="7F50BF3A"/>
    <w:lvl w:ilvl="0" w:tplc="00000003">
      <w:start w:val="1"/>
      <w:numFmt w:val="bullet"/>
      <w:lvlText w:val=""/>
      <w:lvlJc w:val="left"/>
      <w:pPr>
        <w:ind w:left="1429" w:hanging="360"/>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5A9E2764"/>
    <w:multiLevelType w:val="hybridMultilevel"/>
    <w:tmpl w:val="D3DC18B6"/>
    <w:lvl w:ilvl="0" w:tplc="0419000D">
      <w:start w:val="1"/>
      <w:numFmt w:val="bullet"/>
      <w:lvlText w:val=""/>
      <w:lvlJc w:val="left"/>
      <w:pPr>
        <w:ind w:left="1428" w:hanging="360"/>
      </w:pPr>
      <w:rPr>
        <w:rFonts w:ascii="Wingdings" w:hAnsi="Wingdings"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18">
    <w:nsid w:val="5E6506FC"/>
    <w:multiLevelType w:val="hybridMultilevel"/>
    <w:tmpl w:val="584CF2A4"/>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684904AC"/>
    <w:multiLevelType w:val="multilevel"/>
    <w:tmpl w:val="B3507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A620E19"/>
    <w:multiLevelType w:val="hybridMultilevel"/>
    <w:tmpl w:val="F6EC709C"/>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74193DD8"/>
    <w:multiLevelType w:val="hybridMultilevel"/>
    <w:tmpl w:val="A34897E0"/>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747635E6"/>
    <w:multiLevelType w:val="multilevel"/>
    <w:tmpl w:val="FEF00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8192210"/>
    <w:multiLevelType w:val="multilevel"/>
    <w:tmpl w:val="FD0C6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0"/>
  </w:num>
  <w:num w:numId="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23"/>
  </w:num>
  <w:num w:numId="13">
    <w:abstractNumId w:val="22"/>
  </w:num>
  <w:num w:numId="14">
    <w:abstractNumId w:val="14"/>
  </w:num>
  <w:num w:numId="15">
    <w:abstractNumId w:val="19"/>
  </w:num>
  <w:num w:numId="16">
    <w:abstractNumId w:val="12"/>
  </w:num>
  <w:num w:numId="17">
    <w:abstractNumId w:val="4"/>
  </w:num>
  <w:num w:numId="18">
    <w:abstractNumId w:val="13"/>
  </w:num>
  <w:num w:numId="19">
    <w:abstractNumId w:val="1"/>
  </w:num>
  <w:num w:numId="20">
    <w:abstractNumId w:val="6"/>
  </w:num>
  <w:num w:numId="21">
    <w:abstractNumId w:val="15"/>
  </w:num>
  <w:num w:numId="22">
    <w:abstractNumId w:val="10"/>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9E5B94"/>
    <w:rsid w:val="00003D95"/>
    <w:rsid w:val="00007263"/>
    <w:rsid w:val="00031B24"/>
    <w:rsid w:val="00033535"/>
    <w:rsid w:val="0003656A"/>
    <w:rsid w:val="00060E4C"/>
    <w:rsid w:val="00074146"/>
    <w:rsid w:val="000E4108"/>
    <w:rsid w:val="000E57BA"/>
    <w:rsid w:val="000E78F4"/>
    <w:rsid w:val="001204F5"/>
    <w:rsid w:val="001357DA"/>
    <w:rsid w:val="001668B2"/>
    <w:rsid w:val="00175615"/>
    <w:rsid w:val="001759B6"/>
    <w:rsid w:val="001A7F2D"/>
    <w:rsid w:val="001E5471"/>
    <w:rsid w:val="001F7AEB"/>
    <w:rsid w:val="00204AE9"/>
    <w:rsid w:val="002251A6"/>
    <w:rsid w:val="00234599"/>
    <w:rsid w:val="00272963"/>
    <w:rsid w:val="002B0260"/>
    <w:rsid w:val="002B1601"/>
    <w:rsid w:val="002D648E"/>
    <w:rsid w:val="002E51C1"/>
    <w:rsid w:val="002F1BC9"/>
    <w:rsid w:val="0031132A"/>
    <w:rsid w:val="00322D73"/>
    <w:rsid w:val="003534C7"/>
    <w:rsid w:val="00371A4D"/>
    <w:rsid w:val="00372A7D"/>
    <w:rsid w:val="00383A9B"/>
    <w:rsid w:val="003B3749"/>
    <w:rsid w:val="003D06CF"/>
    <w:rsid w:val="003E0911"/>
    <w:rsid w:val="003E45DC"/>
    <w:rsid w:val="004167F0"/>
    <w:rsid w:val="00422154"/>
    <w:rsid w:val="0042355C"/>
    <w:rsid w:val="004252FB"/>
    <w:rsid w:val="00431960"/>
    <w:rsid w:val="00437441"/>
    <w:rsid w:val="00447B1C"/>
    <w:rsid w:val="00466C3B"/>
    <w:rsid w:val="00483ED3"/>
    <w:rsid w:val="004B78D7"/>
    <w:rsid w:val="004C4B4D"/>
    <w:rsid w:val="004D1E51"/>
    <w:rsid w:val="004E0719"/>
    <w:rsid w:val="004E5247"/>
    <w:rsid w:val="00516C3A"/>
    <w:rsid w:val="00561054"/>
    <w:rsid w:val="00565D0F"/>
    <w:rsid w:val="005720EB"/>
    <w:rsid w:val="00573C9B"/>
    <w:rsid w:val="00574500"/>
    <w:rsid w:val="00580C7B"/>
    <w:rsid w:val="0058256E"/>
    <w:rsid w:val="00592288"/>
    <w:rsid w:val="005A4578"/>
    <w:rsid w:val="005B6BB2"/>
    <w:rsid w:val="005E7DDD"/>
    <w:rsid w:val="005F14C8"/>
    <w:rsid w:val="005F5500"/>
    <w:rsid w:val="00605AC1"/>
    <w:rsid w:val="00607E94"/>
    <w:rsid w:val="00612295"/>
    <w:rsid w:val="0062262F"/>
    <w:rsid w:val="00625527"/>
    <w:rsid w:val="006445F4"/>
    <w:rsid w:val="0067453B"/>
    <w:rsid w:val="006754E6"/>
    <w:rsid w:val="0067606C"/>
    <w:rsid w:val="0068013A"/>
    <w:rsid w:val="00681724"/>
    <w:rsid w:val="00687BAF"/>
    <w:rsid w:val="00691E51"/>
    <w:rsid w:val="006A001F"/>
    <w:rsid w:val="006B6A17"/>
    <w:rsid w:val="006C57BC"/>
    <w:rsid w:val="006C7374"/>
    <w:rsid w:val="006D1FC6"/>
    <w:rsid w:val="006E3313"/>
    <w:rsid w:val="00716F02"/>
    <w:rsid w:val="00717FB7"/>
    <w:rsid w:val="00720436"/>
    <w:rsid w:val="007C56CD"/>
    <w:rsid w:val="007E4AB8"/>
    <w:rsid w:val="007F08A3"/>
    <w:rsid w:val="00803830"/>
    <w:rsid w:val="00813F2B"/>
    <w:rsid w:val="00830902"/>
    <w:rsid w:val="00843CB6"/>
    <w:rsid w:val="00852138"/>
    <w:rsid w:val="008602BE"/>
    <w:rsid w:val="00872A78"/>
    <w:rsid w:val="00880E51"/>
    <w:rsid w:val="008837EF"/>
    <w:rsid w:val="00885B06"/>
    <w:rsid w:val="008913E0"/>
    <w:rsid w:val="00894D8C"/>
    <w:rsid w:val="008E454C"/>
    <w:rsid w:val="008F7705"/>
    <w:rsid w:val="00902813"/>
    <w:rsid w:val="00911354"/>
    <w:rsid w:val="00911D75"/>
    <w:rsid w:val="009240A5"/>
    <w:rsid w:val="009B6BD7"/>
    <w:rsid w:val="009C19FA"/>
    <w:rsid w:val="009D096E"/>
    <w:rsid w:val="009D73D8"/>
    <w:rsid w:val="009E5B94"/>
    <w:rsid w:val="00A1126C"/>
    <w:rsid w:val="00A23EC5"/>
    <w:rsid w:val="00A24525"/>
    <w:rsid w:val="00A26495"/>
    <w:rsid w:val="00A47778"/>
    <w:rsid w:val="00A60630"/>
    <w:rsid w:val="00A81D1B"/>
    <w:rsid w:val="00AC2EB8"/>
    <w:rsid w:val="00AC57ED"/>
    <w:rsid w:val="00AD1566"/>
    <w:rsid w:val="00B10762"/>
    <w:rsid w:val="00B25F82"/>
    <w:rsid w:val="00B6281C"/>
    <w:rsid w:val="00B6799A"/>
    <w:rsid w:val="00B717AC"/>
    <w:rsid w:val="00BA1E49"/>
    <w:rsid w:val="00BA7F82"/>
    <w:rsid w:val="00BB4D86"/>
    <w:rsid w:val="00BE4C93"/>
    <w:rsid w:val="00C542DB"/>
    <w:rsid w:val="00C62059"/>
    <w:rsid w:val="00C84733"/>
    <w:rsid w:val="00C87DBF"/>
    <w:rsid w:val="00C9544D"/>
    <w:rsid w:val="00C97072"/>
    <w:rsid w:val="00CA31E5"/>
    <w:rsid w:val="00CA496A"/>
    <w:rsid w:val="00CF0CBA"/>
    <w:rsid w:val="00CF2E46"/>
    <w:rsid w:val="00CF3D5F"/>
    <w:rsid w:val="00D00185"/>
    <w:rsid w:val="00D04A05"/>
    <w:rsid w:val="00D157EB"/>
    <w:rsid w:val="00D274BD"/>
    <w:rsid w:val="00D476B5"/>
    <w:rsid w:val="00D50B38"/>
    <w:rsid w:val="00D52F09"/>
    <w:rsid w:val="00D71838"/>
    <w:rsid w:val="00DA08CF"/>
    <w:rsid w:val="00DA122D"/>
    <w:rsid w:val="00DD5258"/>
    <w:rsid w:val="00DD5A1B"/>
    <w:rsid w:val="00DD7651"/>
    <w:rsid w:val="00DE2C79"/>
    <w:rsid w:val="00DE74D0"/>
    <w:rsid w:val="00E05D80"/>
    <w:rsid w:val="00E12824"/>
    <w:rsid w:val="00E514FF"/>
    <w:rsid w:val="00E548E3"/>
    <w:rsid w:val="00E62033"/>
    <w:rsid w:val="00E621A0"/>
    <w:rsid w:val="00E71DD3"/>
    <w:rsid w:val="00E8117D"/>
    <w:rsid w:val="00E860D4"/>
    <w:rsid w:val="00EB1F43"/>
    <w:rsid w:val="00EC24F3"/>
    <w:rsid w:val="00ED7BFF"/>
    <w:rsid w:val="00EE1BDB"/>
    <w:rsid w:val="00F10060"/>
    <w:rsid w:val="00F241D6"/>
    <w:rsid w:val="00F62588"/>
    <w:rsid w:val="00F70F7B"/>
    <w:rsid w:val="00F916BF"/>
    <w:rsid w:val="00FA22FD"/>
    <w:rsid w:val="00FE13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semiHidden="0" w:uiPriority="0"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126C"/>
    <w:rPr>
      <w:rFonts w:ascii="Times New Roman" w:eastAsia="Times New Roman" w:hAnsi="Times New Roman"/>
      <w:sz w:val="24"/>
      <w:szCs w:val="24"/>
    </w:rPr>
  </w:style>
  <w:style w:type="paragraph" w:styleId="1">
    <w:name w:val="heading 1"/>
    <w:basedOn w:val="a"/>
    <w:next w:val="a"/>
    <w:link w:val="10"/>
    <w:qFormat/>
    <w:rsid w:val="007F08A3"/>
    <w:pPr>
      <w:keepNext/>
      <w:outlineLvl w:val="0"/>
    </w:pPr>
    <w:rPr>
      <w:szCs w:val="20"/>
    </w:rPr>
  </w:style>
  <w:style w:type="paragraph" w:styleId="2">
    <w:name w:val="heading 2"/>
    <w:basedOn w:val="a"/>
    <w:next w:val="a"/>
    <w:link w:val="20"/>
    <w:uiPriority w:val="9"/>
    <w:semiHidden/>
    <w:unhideWhenUsed/>
    <w:qFormat/>
    <w:rsid w:val="005B6BB2"/>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qFormat/>
    <w:rsid w:val="007F08A3"/>
    <w:pPr>
      <w:keepNext/>
      <w:jc w:val="center"/>
      <w:outlineLvl w:val="2"/>
    </w:pPr>
    <w:rPr>
      <w:i/>
      <w:szCs w:val="20"/>
    </w:rPr>
  </w:style>
  <w:style w:type="paragraph" w:styleId="5">
    <w:name w:val="heading 5"/>
    <w:basedOn w:val="a"/>
    <w:next w:val="a"/>
    <w:link w:val="50"/>
    <w:uiPriority w:val="9"/>
    <w:qFormat/>
    <w:rsid w:val="007F08A3"/>
    <w:pPr>
      <w:keepNext/>
      <w:keepLines/>
      <w:spacing w:before="200" w:line="276" w:lineRule="auto"/>
      <w:outlineLvl w:val="4"/>
    </w:pPr>
    <w:rPr>
      <w:rFonts w:ascii="Cambria" w:hAnsi="Cambria"/>
      <w:color w:val="243F60"/>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5B9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link w:val="1"/>
    <w:rsid w:val="007F08A3"/>
    <w:rPr>
      <w:rFonts w:ascii="Times New Roman" w:eastAsia="Times New Roman" w:hAnsi="Times New Roman"/>
      <w:sz w:val="24"/>
    </w:rPr>
  </w:style>
  <w:style w:type="character" w:customStyle="1" w:styleId="30">
    <w:name w:val="Заголовок 3 Знак"/>
    <w:link w:val="3"/>
    <w:rsid w:val="007F08A3"/>
    <w:rPr>
      <w:rFonts w:ascii="Times New Roman" w:eastAsia="Times New Roman" w:hAnsi="Times New Roman"/>
      <w:i/>
      <w:sz w:val="24"/>
    </w:rPr>
  </w:style>
  <w:style w:type="character" w:customStyle="1" w:styleId="50">
    <w:name w:val="Заголовок 5 Знак"/>
    <w:link w:val="5"/>
    <w:uiPriority w:val="9"/>
    <w:semiHidden/>
    <w:rsid w:val="007F08A3"/>
    <w:rPr>
      <w:rFonts w:ascii="Cambria" w:eastAsia="Times New Roman" w:hAnsi="Cambria"/>
      <w:color w:val="243F60"/>
      <w:sz w:val="22"/>
      <w:szCs w:val="22"/>
      <w:lang w:eastAsia="en-US"/>
    </w:rPr>
  </w:style>
  <w:style w:type="paragraph" w:styleId="a4">
    <w:name w:val="Title"/>
    <w:basedOn w:val="a"/>
    <w:link w:val="a5"/>
    <w:qFormat/>
    <w:rsid w:val="007F08A3"/>
    <w:pPr>
      <w:jc w:val="center"/>
    </w:pPr>
    <w:rPr>
      <w:b/>
      <w:sz w:val="40"/>
      <w:szCs w:val="20"/>
    </w:rPr>
  </w:style>
  <w:style w:type="character" w:customStyle="1" w:styleId="a5">
    <w:name w:val="Название Знак"/>
    <w:link w:val="a4"/>
    <w:rsid w:val="007F08A3"/>
    <w:rPr>
      <w:rFonts w:ascii="Times New Roman" w:eastAsia="Times New Roman" w:hAnsi="Times New Roman"/>
      <w:b/>
      <w:sz w:val="40"/>
    </w:rPr>
  </w:style>
  <w:style w:type="paragraph" w:styleId="a6">
    <w:name w:val="Body Text Indent"/>
    <w:basedOn w:val="a"/>
    <w:link w:val="a7"/>
    <w:semiHidden/>
    <w:unhideWhenUsed/>
    <w:rsid w:val="007F08A3"/>
    <w:pPr>
      <w:spacing w:after="120"/>
      <w:ind w:left="283"/>
    </w:pPr>
    <w:rPr>
      <w:lang w:eastAsia="ar-SA"/>
    </w:rPr>
  </w:style>
  <w:style w:type="character" w:customStyle="1" w:styleId="a7">
    <w:name w:val="Основной текст с отступом Знак"/>
    <w:link w:val="a6"/>
    <w:semiHidden/>
    <w:rsid w:val="007F08A3"/>
    <w:rPr>
      <w:rFonts w:ascii="Times New Roman" w:eastAsia="Times New Roman" w:hAnsi="Times New Roman"/>
      <w:sz w:val="24"/>
      <w:szCs w:val="24"/>
      <w:lang w:eastAsia="ar-SA"/>
    </w:rPr>
  </w:style>
  <w:style w:type="paragraph" w:styleId="a8">
    <w:name w:val="Body Text"/>
    <w:basedOn w:val="a"/>
    <w:link w:val="a9"/>
    <w:uiPriority w:val="99"/>
    <w:unhideWhenUsed/>
    <w:rsid w:val="00717FB7"/>
    <w:pPr>
      <w:spacing w:after="120"/>
    </w:pPr>
  </w:style>
  <w:style w:type="character" w:customStyle="1" w:styleId="a9">
    <w:name w:val="Основной текст Знак"/>
    <w:basedOn w:val="a0"/>
    <w:link w:val="a8"/>
    <w:uiPriority w:val="99"/>
    <w:rsid w:val="00717FB7"/>
    <w:rPr>
      <w:rFonts w:ascii="Times New Roman" w:eastAsia="Times New Roman" w:hAnsi="Times New Roman"/>
      <w:sz w:val="24"/>
      <w:szCs w:val="24"/>
    </w:rPr>
  </w:style>
  <w:style w:type="paragraph" w:styleId="aa">
    <w:name w:val="No Spacing"/>
    <w:uiPriority w:val="1"/>
    <w:qFormat/>
    <w:rsid w:val="00717FB7"/>
    <w:rPr>
      <w:rFonts w:asciiTheme="minorHAnsi" w:eastAsiaTheme="minorEastAsia" w:hAnsiTheme="minorHAnsi" w:cstheme="minorBidi"/>
      <w:sz w:val="22"/>
      <w:szCs w:val="22"/>
    </w:rPr>
  </w:style>
  <w:style w:type="character" w:customStyle="1" w:styleId="ab">
    <w:name w:val="Абзац списка Знак"/>
    <w:link w:val="ac"/>
    <w:uiPriority w:val="34"/>
    <w:locked/>
    <w:rsid w:val="00717FB7"/>
    <w:rPr>
      <w:rFonts w:ascii="Times New Roman" w:eastAsia="Times New Roman" w:hAnsi="Times New Roman"/>
      <w:sz w:val="24"/>
      <w:szCs w:val="24"/>
    </w:rPr>
  </w:style>
  <w:style w:type="paragraph" w:styleId="ac">
    <w:name w:val="List Paragraph"/>
    <w:basedOn w:val="a"/>
    <w:link w:val="ab"/>
    <w:uiPriority w:val="34"/>
    <w:qFormat/>
    <w:rsid w:val="00717FB7"/>
    <w:pPr>
      <w:ind w:left="720"/>
      <w:contextualSpacing/>
    </w:pPr>
  </w:style>
  <w:style w:type="character" w:customStyle="1" w:styleId="ad">
    <w:name w:val="Основной текст_"/>
    <w:link w:val="11"/>
    <w:locked/>
    <w:rsid w:val="00717FB7"/>
    <w:rPr>
      <w:rFonts w:ascii="Times New Roman" w:eastAsia="Times New Roman" w:hAnsi="Times New Roman"/>
      <w:shd w:val="clear" w:color="auto" w:fill="FFFFFF"/>
    </w:rPr>
  </w:style>
  <w:style w:type="paragraph" w:customStyle="1" w:styleId="11">
    <w:name w:val="Основной текст1"/>
    <w:basedOn w:val="a"/>
    <w:link w:val="ad"/>
    <w:rsid w:val="00717FB7"/>
    <w:pPr>
      <w:shd w:val="clear" w:color="auto" w:fill="FFFFFF"/>
      <w:spacing w:line="209" w:lineRule="exact"/>
      <w:jc w:val="both"/>
    </w:pPr>
    <w:rPr>
      <w:sz w:val="20"/>
      <w:szCs w:val="20"/>
    </w:rPr>
  </w:style>
  <w:style w:type="paragraph" w:styleId="ae">
    <w:name w:val="Normal (Web)"/>
    <w:basedOn w:val="a"/>
    <w:uiPriority w:val="99"/>
    <w:unhideWhenUsed/>
    <w:rsid w:val="00BE4C93"/>
    <w:pPr>
      <w:spacing w:before="100" w:beforeAutospacing="1" w:after="100" w:afterAutospacing="1"/>
    </w:pPr>
  </w:style>
  <w:style w:type="character" w:styleId="af">
    <w:name w:val="Hyperlink"/>
    <w:basedOn w:val="a0"/>
    <w:uiPriority w:val="99"/>
    <w:semiHidden/>
    <w:unhideWhenUsed/>
    <w:rsid w:val="00911354"/>
    <w:rPr>
      <w:color w:val="0000FF"/>
      <w:u w:val="single"/>
    </w:rPr>
  </w:style>
  <w:style w:type="character" w:styleId="af0">
    <w:name w:val="Emphasis"/>
    <w:basedOn w:val="a0"/>
    <w:uiPriority w:val="20"/>
    <w:qFormat/>
    <w:rsid w:val="00EC24F3"/>
    <w:rPr>
      <w:i/>
      <w:iCs/>
    </w:rPr>
  </w:style>
  <w:style w:type="character" w:customStyle="1" w:styleId="20">
    <w:name w:val="Заголовок 2 Знак"/>
    <w:basedOn w:val="a0"/>
    <w:link w:val="2"/>
    <w:uiPriority w:val="9"/>
    <w:semiHidden/>
    <w:rsid w:val="005B6BB2"/>
    <w:rPr>
      <w:rFonts w:asciiTheme="majorHAnsi" w:eastAsiaTheme="majorEastAsia" w:hAnsiTheme="majorHAnsi" w:cstheme="majorBidi"/>
      <w:b/>
      <w:bCs/>
      <w:color w:val="4472C4" w:themeColor="accent1"/>
      <w:sz w:val="26"/>
      <w:szCs w:val="26"/>
    </w:rPr>
  </w:style>
  <w:style w:type="character" w:customStyle="1" w:styleId="c6">
    <w:name w:val="c6"/>
    <w:basedOn w:val="a0"/>
    <w:rsid w:val="00422154"/>
  </w:style>
  <w:style w:type="character" w:customStyle="1" w:styleId="c0">
    <w:name w:val="c0"/>
    <w:basedOn w:val="a0"/>
    <w:rsid w:val="00422154"/>
  </w:style>
  <w:style w:type="character" w:customStyle="1" w:styleId="c10">
    <w:name w:val="c10"/>
    <w:basedOn w:val="a0"/>
    <w:rsid w:val="00422154"/>
  </w:style>
  <w:style w:type="character" w:customStyle="1" w:styleId="c13">
    <w:name w:val="c13"/>
    <w:basedOn w:val="a0"/>
    <w:rsid w:val="00422154"/>
  </w:style>
  <w:style w:type="paragraph" w:styleId="af1">
    <w:name w:val="Balloon Text"/>
    <w:basedOn w:val="a"/>
    <w:link w:val="af2"/>
    <w:uiPriority w:val="99"/>
    <w:semiHidden/>
    <w:unhideWhenUsed/>
    <w:rsid w:val="00625527"/>
    <w:rPr>
      <w:rFonts w:ascii="Segoe UI" w:hAnsi="Segoe UI" w:cs="Segoe UI"/>
      <w:sz w:val="18"/>
      <w:szCs w:val="18"/>
    </w:rPr>
  </w:style>
  <w:style w:type="character" w:customStyle="1" w:styleId="af2">
    <w:name w:val="Текст выноски Знак"/>
    <w:basedOn w:val="a0"/>
    <w:link w:val="af1"/>
    <w:uiPriority w:val="99"/>
    <w:semiHidden/>
    <w:rsid w:val="00625527"/>
    <w:rPr>
      <w:rFonts w:ascii="Segoe UI" w:eastAsia="Times New Roman" w:hAnsi="Segoe UI" w:cs="Segoe UI"/>
      <w:sz w:val="18"/>
      <w:szCs w:val="18"/>
    </w:rPr>
  </w:style>
  <w:style w:type="paragraph" w:styleId="af3">
    <w:name w:val="header"/>
    <w:basedOn w:val="a"/>
    <w:link w:val="af4"/>
    <w:uiPriority w:val="99"/>
    <w:unhideWhenUsed/>
    <w:rsid w:val="00D00185"/>
    <w:pPr>
      <w:tabs>
        <w:tab w:val="center" w:pos="4677"/>
        <w:tab w:val="right" w:pos="9355"/>
      </w:tabs>
    </w:pPr>
  </w:style>
  <w:style w:type="character" w:customStyle="1" w:styleId="af4">
    <w:name w:val="Верхний колонтитул Знак"/>
    <w:basedOn w:val="a0"/>
    <w:link w:val="af3"/>
    <w:uiPriority w:val="99"/>
    <w:rsid w:val="00D00185"/>
    <w:rPr>
      <w:rFonts w:ascii="Times New Roman" w:eastAsia="Times New Roman" w:hAnsi="Times New Roman"/>
      <w:sz w:val="24"/>
      <w:szCs w:val="24"/>
    </w:rPr>
  </w:style>
  <w:style w:type="paragraph" w:styleId="af5">
    <w:name w:val="footer"/>
    <w:basedOn w:val="a"/>
    <w:link w:val="af6"/>
    <w:uiPriority w:val="99"/>
    <w:unhideWhenUsed/>
    <w:rsid w:val="00D00185"/>
    <w:pPr>
      <w:tabs>
        <w:tab w:val="center" w:pos="4677"/>
        <w:tab w:val="right" w:pos="9355"/>
      </w:tabs>
    </w:pPr>
  </w:style>
  <w:style w:type="character" w:customStyle="1" w:styleId="af6">
    <w:name w:val="Нижний колонтитул Знак"/>
    <w:basedOn w:val="a0"/>
    <w:link w:val="af5"/>
    <w:uiPriority w:val="99"/>
    <w:rsid w:val="00D00185"/>
    <w:rPr>
      <w:rFonts w:ascii="Times New Roman" w:eastAsia="Times New Roman" w:hAnsi="Times New Roman"/>
      <w:sz w:val="24"/>
      <w:szCs w:val="24"/>
    </w:rPr>
  </w:style>
  <w:style w:type="character" w:customStyle="1" w:styleId="CharAttribute501">
    <w:name w:val="CharAttribute501"/>
    <w:uiPriority w:val="99"/>
    <w:rsid w:val="00843CB6"/>
    <w:rPr>
      <w:rFonts w:ascii="Times New Roman" w:eastAsia="Times New Roman" w:hAnsi="Times New Roman" w:cs="Times New Roman" w:hint="default"/>
      <w:i/>
      <w:iCs w:val="0"/>
      <w:sz w:val="28"/>
      <w:u w:val="single"/>
    </w:rPr>
  </w:style>
</w:styles>
</file>

<file path=word/webSettings.xml><?xml version="1.0" encoding="utf-8"?>
<w:webSettings xmlns:r="http://schemas.openxmlformats.org/officeDocument/2006/relationships" xmlns:w="http://schemas.openxmlformats.org/wordprocessingml/2006/main">
  <w:divs>
    <w:div w:id="228348457">
      <w:bodyDiv w:val="1"/>
      <w:marLeft w:val="0"/>
      <w:marRight w:val="0"/>
      <w:marTop w:val="0"/>
      <w:marBottom w:val="0"/>
      <w:divBdr>
        <w:top w:val="none" w:sz="0" w:space="0" w:color="auto"/>
        <w:left w:val="none" w:sz="0" w:space="0" w:color="auto"/>
        <w:bottom w:val="none" w:sz="0" w:space="0" w:color="auto"/>
        <w:right w:val="none" w:sz="0" w:space="0" w:color="auto"/>
      </w:divBdr>
    </w:div>
    <w:div w:id="398990204">
      <w:bodyDiv w:val="1"/>
      <w:marLeft w:val="0"/>
      <w:marRight w:val="0"/>
      <w:marTop w:val="0"/>
      <w:marBottom w:val="0"/>
      <w:divBdr>
        <w:top w:val="none" w:sz="0" w:space="0" w:color="auto"/>
        <w:left w:val="none" w:sz="0" w:space="0" w:color="auto"/>
        <w:bottom w:val="none" w:sz="0" w:space="0" w:color="auto"/>
        <w:right w:val="none" w:sz="0" w:space="0" w:color="auto"/>
      </w:divBdr>
    </w:div>
    <w:div w:id="518860961">
      <w:bodyDiv w:val="1"/>
      <w:marLeft w:val="0"/>
      <w:marRight w:val="0"/>
      <w:marTop w:val="0"/>
      <w:marBottom w:val="0"/>
      <w:divBdr>
        <w:top w:val="none" w:sz="0" w:space="0" w:color="auto"/>
        <w:left w:val="none" w:sz="0" w:space="0" w:color="auto"/>
        <w:bottom w:val="none" w:sz="0" w:space="0" w:color="auto"/>
        <w:right w:val="none" w:sz="0" w:space="0" w:color="auto"/>
      </w:divBdr>
    </w:div>
    <w:div w:id="592979598">
      <w:bodyDiv w:val="1"/>
      <w:marLeft w:val="0"/>
      <w:marRight w:val="0"/>
      <w:marTop w:val="0"/>
      <w:marBottom w:val="0"/>
      <w:divBdr>
        <w:top w:val="none" w:sz="0" w:space="0" w:color="auto"/>
        <w:left w:val="none" w:sz="0" w:space="0" w:color="auto"/>
        <w:bottom w:val="none" w:sz="0" w:space="0" w:color="auto"/>
        <w:right w:val="none" w:sz="0" w:space="0" w:color="auto"/>
      </w:divBdr>
    </w:div>
    <w:div w:id="632635233">
      <w:bodyDiv w:val="1"/>
      <w:marLeft w:val="0"/>
      <w:marRight w:val="0"/>
      <w:marTop w:val="0"/>
      <w:marBottom w:val="0"/>
      <w:divBdr>
        <w:top w:val="none" w:sz="0" w:space="0" w:color="auto"/>
        <w:left w:val="none" w:sz="0" w:space="0" w:color="auto"/>
        <w:bottom w:val="none" w:sz="0" w:space="0" w:color="auto"/>
        <w:right w:val="none" w:sz="0" w:space="0" w:color="auto"/>
      </w:divBdr>
    </w:div>
    <w:div w:id="729695814">
      <w:bodyDiv w:val="1"/>
      <w:marLeft w:val="0"/>
      <w:marRight w:val="0"/>
      <w:marTop w:val="0"/>
      <w:marBottom w:val="0"/>
      <w:divBdr>
        <w:top w:val="none" w:sz="0" w:space="0" w:color="auto"/>
        <w:left w:val="none" w:sz="0" w:space="0" w:color="auto"/>
        <w:bottom w:val="none" w:sz="0" w:space="0" w:color="auto"/>
        <w:right w:val="none" w:sz="0" w:space="0" w:color="auto"/>
      </w:divBdr>
    </w:div>
    <w:div w:id="878399359">
      <w:bodyDiv w:val="1"/>
      <w:marLeft w:val="0"/>
      <w:marRight w:val="0"/>
      <w:marTop w:val="0"/>
      <w:marBottom w:val="0"/>
      <w:divBdr>
        <w:top w:val="none" w:sz="0" w:space="0" w:color="auto"/>
        <w:left w:val="none" w:sz="0" w:space="0" w:color="auto"/>
        <w:bottom w:val="none" w:sz="0" w:space="0" w:color="auto"/>
        <w:right w:val="none" w:sz="0" w:space="0" w:color="auto"/>
      </w:divBdr>
    </w:div>
    <w:div w:id="975572727">
      <w:bodyDiv w:val="1"/>
      <w:marLeft w:val="0"/>
      <w:marRight w:val="0"/>
      <w:marTop w:val="0"/>
      <w:marBottom w:val="0"/>
      <w:divBdr>
        <w:top w:val="none" w:sz="0" w:space="0" w:color="auto"/>
        <w:left w:val="none" w:sz="0" w:space="0" w:color="auto"/>
        <w:bottom w:val="none" w:sz="0" w:space="0" w:color="auto"/>
        <w:right w:val="none" w:sz="0" w:space="0" w:color="auto"/>
      </w:divBdr>
    </w:div>
    <w:div w:id="1044987632">
      <w:bodyDiv w:val="1"/>
      <w:marLeft w:val="0"/>
      <w:marRight w:val="0"/>
      <w:marTop w:val="0"/>
      <w:marBottom w:val="0"/>
      <w:divBdr>
        <w:top w:val="none" w:sz="0" w:space="0" w:color="auto"/>
        <w:left w:val="none" w:sz="0" w:space="0" w:color="auto"/>
        <w:bottom w:val="none" w:sz="0" w:space="0" w:color="auto"/>
        <w:right w:val="none" w:sz="0" w:space="0" w:color="auto"/>
      </w:divBdr>
    </w:div>
    <w:div w:id="1223755571">
      <w:bodyDiv w:val="1"/>
      <w:marLeft w:val="0"/>
      <w:marRight w:val="0"/>
      <w:marTop w:val="0"/>
      <w:marBottom w:val="0"/>
      <w:divBdr>
        <w:top w:val="none" w:sz="0" w:space="0" w:color="auto"/>
        <w:left w:val="none" w:sz="0" w:space="0" w:color="auto"/>
        <w:bottom w:val="none" w:sz="0" w:space="0" w:color="auto"/>
        <w:right w:val="none" w:sz="0" w:space="0" w:color="auto"/>
      </w:divBdr>
    </w:div>
    <w:div w:id="1637176895">
      <w:bodyDiv w:val="1"/>
      <w:marLeft w:val="0"/>
      <w:marRight w:val="0"/>
      <w:marTop w:val="0"/>
      <w:marBottom w:val="0"/>
      <w:divBdr>
        <w:top w:val="none" w:sz="0" w:space="0" w:color="auto"/>
        <w:left w:val="none" w:sz="0" w:space="0" w:color="auto"/>
        <w:bottom w:val="none" w:sz="0" w:space="0" w:color="auto"/>
        <w:right w:val="none" w:sz="0" w:space="0" w:color="auto"/>
      </w:divBdr>
    </w:div>
    <w:div w:id="1658000721">
      <w:bodyDiv w:val="1"/>
      <w:marLeft w:val="0"/>
      <w:marRight w:val="0"/>
      <w:marTop w:val="0"/>
      <w:marBottom w:val="0"/>
      <w:divBdr>
        <w:top w:val="none" w:sz="0" w:space="0" w:color="auto"/>
        <w:left w:val="none" w:sz="0" w:space="0" w:color="auto"/>
        <w:bottom w:val="none" w:sz="0" w:space="0" w:color="auto"/>
        <w:right w:val="none" w:sz="0" w:space="0" w:color="auto"/>
      </w:divBdr>
      <w:divsChild>
        <w:div w:id="2121366621">
          <w:marLeft w:val="0"/>
          <w:marRight w:val="0"/>
          <w:marTop w:val="0"/>
          <w:marBottom w:val="0"/>
          <w:divBdr>
            <w:top w:val="none" w:sz="0" w:space="0" w:color="auto"/>
            <w:left w:val="none" w:sz="0" w:space="0" w:color="auto"/>
            <w:bottom w:val="none" w:sz="0" w:space="0" w:color="auto"/>
            <w:right w:val="none" w:sz="0" w:space="0" w:color="auto"/>
          </w:divBdr>
          <w:divsChild>
            <w:div w:id="1228109755">
              <w:marLeft w:val="0"/>
              <w:marRight w:val="0"/>
              <w:marTop w:val="0"/>
              <w:marBottom w:val="0"/>
              <w:divBdr>
                <w:top w:val="none" w:sz="0" w:space="0" w:color="auto"/>
                <w:left w:val="none" w:sz="0" w:space="0" w:color="auto"/>
                <w:bottom w:val="none" w:sz="0" w:space="0" w:color="auto"/>
                <w:right w:val="none" w:sz="0" w:space="0" w:color="auto"/>
              </w:divBdr>
              <w:divsChild>
                <w:div w:id="595791826">
                  <w:marLeft w:val="0"/>
                  <w:marRight w:val="163"/>
                  <w:marTop w:val="0"/>
                  <w:marBottom w:val="0"/>
                  <w:divBdr>
                    <w:top w:val="none" w:sz="0" w:space="0" w:color="auto"/>
                    <w:left w:val="none" w:sz="0" w:space="0" w:color="auto"/>
                    <w:bottom w:val="none" w:sz="0" w:space="0" w:color="auto"/>
                    <w:right w:val="none" w:sz="0" w:space="0" w:color="auto"/>
                  </w:divBdr>
                  <w:divsChild>
                    <w:div w:id="472063112">
                      <w:marLeft w:val="0"/>
                      <w:marRight w:val="0"/>
                      <w:marTop w:val="0"/>
                      <w:marBottom w:val="0"/>
                      <w:divBdr>
                        <w:top w:val="none" w:sz="0" w:space="0" w:color="auto"/>
                        <w:left w:val="none" w:sz="0" w:space="0" w:color="auto"/>
                        <w:bottom w:val="none" w:sz="0" w:space="0" w:color="auto"/>
                        <w:right w:val="none" w:sz="0" w:space="0" w:color="auto"/>
                      </w:divBdr>
                      <w:divsChild>
                        <w:div w:id="1165821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306319">
                  <w:marLeft w:val="0"/>
                  <w:marRight w:val="0"/>
                  <w:marTop w:val="0"/>
                  <w:marBottom w:val="0"/>
                  <w:divBdr>
                    <w:top w:val="none" w:sz="0" w:space="0" w:color="auto"/>
                    <w:left w:val="none" w:sz="0" w:space="0" w:color="auto"/>
                    <w:bottom w:val="none" w:sz="0" w:space="0" w:color="auto"/>
                    <w:right w:val="none" w:sz="0" w:space="0" w:color="auto"/>
                  </w:divBdr>
                  <w:divsChild>
                    <w:div w:id="15789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457784">
          <w:marLeft w:val="0"/>
          <w:marRight w:val="0"/>
          <w:marTop w:val="0"/>
          <w:marBottom w:val="0"/>
          <w:divBdr>
            <w:top w:val="none" w:sz="0" w:space="0" w:color="auto"/>
            <w:left w:val="none" w:sz="0" w:space="0" w:color="auto"/>
            <w:bottom w:val="none" w:sz="0" w:space="0" w:color="auto"/>
            <w:right w:val="none" w:sz="0" w:space="0" w:color="auto"/>
          </w:divBdr>
          <w:divsChild>
            <w:div w:id="61026180">
              <w:marLeft w:val="0"/>
              <w:marRight w:val="0"/>
              <w:marTop w:val="0"/>
              <w:marBottom w:val="0"/>
              <w:divBdr>
                <w:top w:val="none" w:sz="0" w:space="0" w:color="auto"/>
                <w:left w:val="none" w:sz="0" w:space="0" w:color="auto"/>
                <w:bottom w:val="none" w:sz="0" w:space="0" w:color="auto"/>
                <w:right w:val="none" w:sz="0" w:space="0" w:color="auto"/>
              </w:divBdr>
              <w:divsChild>
                <w:div w:id="209459115">
                  <w:marLeft w:val="0"/>
                  <w:marRight w:val="0"/>
                  <w:marTop w:val="0"/>
                  <w:marBottom w:val="0"/>
                  <w:divBdr>
                    <w:top w:val="none" w:sz="0" w:space="0" w:color="auto"/>
                    <w:left w:val="none" w:sz="0" w:space="0" w:color="auto"/>
                    <w:bottom w:val="none" w:sz="0" w:space="0" w:color="auto"/>
                    <w:right w:val="none" w:sz="0" w:space="0" w:color="auto"/>
                  </w:divBdr>
                  <w:divsChild>
                    <w:div w:id="1200699983">
                      <w:marLeft w:val="0"/>
                      <w:marRight w:val="0"/>
                      <w:marTop w:val="0"/>
                      <w:marBottom w:val="0"/>
                      <w:divBdr>
                        <w:top w:val="none" w:sz="0" w:space="0" w:color="auto"/>
                        <w:left w:val="none" w:sz="0" w:space="0" w:color="auto"/>
                        <w:bottom w:val="none" w:sz="0" w:space="0" w:color="auto"/>
                        <w:right w:val="none" w:sz="0" w:space="0" w:color="auto"/>
                      </w:divBdr>
                      <w:divsChild>
                        <w:div w:id="539124827">
                          <w:marLeft w:val="0"/>
                          <w:marRight w:val="0"/>
                          <w:marTop w:val="0"/>
                          <w:marBottom w:val="0"/>
                          <w:divBdr>
                            <w:top w:val="none" w:sz="0" w:space="0" w:color="auto"/>
                            <w:left w:val="none" w:sz="0" w:space="0" w:color="auto"/>
                            <w:bottom w:val="none" w:sz="0" w:space="0" w:color="auto"/>
                            <w:right w:val="none" w:sz="0" w:space="0" w:color="auto"/>
                          </w:divBdr>
                        </w:div>
                        <w:div w:id="291980272">
                          <w:marLeft w:val="0"/>
                          <w:marRight w:val="0"/>
                          <w:marTop w:val="0"/>
                          <w:marBottom w:val="0"/>
                          <w:divBdr>
                            <w:top w:val="none" w:sz="0" w:space="0" w:color="auto"/>
                            <w:left w:val="none" w:sz="0" w:space="0" w:color="auto"/>
                            <w:bottom w:val="none" w:sz="0" w:space="0" w:color="auto"/>
                            <w:right w:val="none" w:sz="0" w:space="0" w:color="auto"/>
                          </w:divBdr>
                        </w:div>
                        <w:div w:id="1496607039">
                          <w:marLeft w:val="0"/>
                          <w:marRight w:val="0"/>
                          <w:marTop w:val="0"/>
                          <w:marBottom w:val="0"/>
                          <w:divBdr>
                            <w:top w:val="none" w:sz="0" w:space="0" w:color="auto"/>
                            <w:left w:val="none" w:sz="0" w:space="0" w:color="auto"/>
                            <w:bottom w:val="none" w:sz="0" w:space="0" w:color="auto"/>
                            <w:right w:val="none" w:sz="0" w:space="0" w:color="auto"/>
                          </w:divBdr>
                        </w:div>
                        <w:div w:id="1217005644">
                          <w:marLeft w:val="0"/>
                          <w:marRight w:val="0"/>
                          <w:marTop w:val="0"/>
                          <w:marBottom w:val="0"/>
                          <w:divBdr>
                            <w:top w:val="none" w:sz="0" w:space="0" w:color="auto"/>
                            <w:left w:val="none" w:sz="0" w:space="0" w:color="auto"/>
                            <w:bottom w:val="none" w:sz="0" w:space="0" w:color="auto"/>
                            <w:right w:val="none" w:sz="0" w:space="0" w:color="auto"/>
                          </w:divBdr>
                        </w:div>
                        <w:div w:id="1551304385">
                          <w:marLeft w:val="0"/>
                          <w:marRight w:val="0"/>
                          <w:marTop w:val="0"/>
                          <w:marBottom w:val="0"/>
                          <w:divBdr>
                            <w:top w:val="none" w:sz="0" w:space="0" w:color="auto"/>
                            <w:left w:val="none" w:sz="0" w:space="0" w:color="auto"/>
                            <w:bottom w:val="none" w:sz="0" w:space="0" w:color="auto"/>
                            <w:right w:val="none" w:sz="0" w:space="0" w:color="auto"/>
                          </w:divBdr>
                        </w:div>
                        <w:div w:id="843545563">
                          <w:marLeft w:val="0"/>
                          <w:marRight w:val="0"/>
                          <w:marTop w:val="0"/>
                          <w:marBottom w:val="0"/>
                          <w:divBdr>
                            <w:top w:val="none" w:sz="0" w:space="0" w:color="auto"/>
                            <w:left w:val="none" w:sz="0" w:space="0" w:color="auto"/>
                            <w:bottom w:val="none" w:sz="0" w:space="0" w:color="auto"/>
                            <w:right w:val="none" w:sz="0" w:space="0" w:color="auto"/>
                          </w:divBdr>
                        </w:div>
                        <w:div w:id="716125181">
                          <w:marLeft w:val="0"/>
                          <w:marRight w:val="0"/>
                          <w:marTop w:val="0"/>
                          <w:marBottom w:val="0"/>
                          <w:divBdr>
                            <w:top w:val="none" w:sz="0" w:space="0" w:color="auto"/>
                            <w:left w:val="none" w:sz="0" w:space="0" w:color="auto"/>
                            <w:bottom w:val="none" w:sz="0" w:space="0" w:color="auto"/>
                            <w:right w:val="none" w:sz="0" w:space="0" w:color="auto"/>
                          </w:divBdr>
                        </w:div>
                        <w:div w:id="2059082870">
                          <w:marLeft w:val="0"/>
                          <w:marRight w:val="0"/>
                          <w:marTop w:val="0"/>
                          <w:marBottom w:val="0"/>
                          <w:divBdr>
                            <w:top w:val="none" w:sz="0" w:space="0" w:color="auto"/>
                            <w:left w:val="none" w:sz="0" w:space="0" w:color="auto"/>
                            <w:bottom w:val="none" w:sz="0" w:space="0" w:color="auto"/>
                            <w:right w:val="none" w:sz="0" w:space="0" w:color="auto"/>
                          </w:divBdr>
                        </w:div>
                        <w:div w:id="1809126249">
                          <w:marLeft w:val="0"/>
                          <w:marRight w:val="0"/>
                          <w:marTop w:val="0"/>
                          <w:marBottom w:val="0"/>
                          <w:divBdr>
                            <w:top w:val="none" w:sz="0" w:space="0" w:color="auto"/>
                            <w:left w:val="none" w:sz="0" w:space="0" w:color="auto"/>
                            <w:bottom w:val="none" w:sz="0" w:space="0" w:color="auto"/>
                            <w:right w:val="none" w:sz="0" w:space="0" w:color="auto"/>
                          </w:divBdr>
                        </w:div>
                        <w:div w:id="602035654">
                          <w:marLeft w:val="0"/>
                          <w:marRight w:val="0"/>
                          <w:marTop w:val="0"/>
                          <w:marBottom w:val="0"/>
                          <w:divBdr>
                            <w:top w:val="none" w:sz="0" w:space="0" w:color="auto"/>
                            <w:left w:val="none" w:sz="0" w:space="0" w:color="auto"/>
                            <w:bottom w:val="none" w:sz="0" w:space="0" w:color="auto"/>
                            <w:right w:val="none" w:sz="0" w:space="0" w:color="auto"/>
                          </w:divBdr>
                        </w:div>
                        <w:div w:id="815339241">
                          <w:marLeft w:val="0"/>
                          <w:marRight w:val="0"/>
                          <w:marTop w:val="0"/>
                          <w:marBottom w:val="0"/>
                          <w:divBdr>
                            <w:top w:val="none" w:sz="0" w:space="0" w:color="auto"/>
                            <w:left w:val="none" w:sz="0" w:space="0" w:color="auto"/>
                            <w:bottom w:val="none" w:sz="0" w:space="0" w:color="auto"/>
                            <w:right w:val="none" w:sz="0" w:space="0" w:color="auto"/>
                          </w:divBdr>
                        </w:div>
                        <w:div w:id="1858695877">
                          <w:marLeft w:val="0"/>
                          <w:marRight w:val="0"/>
                          <w:marTop w:val="0"/>
                          <w:marBottom w:val="0"/>
                          <w:divBdr>
                            <w:top w:val="none" w:sz="0" w:space="0" w:color="auto"/>
                            <w:left w:val="none" w:sz="0" w:space="0" w:color="auto"/>
                            <w:bottom w:val="none" w:sz="0" w:space="0" w:color="auto"/>
                            <w:right w:val="none" w:sz="0" w:space="0" w:color="auto"/>
                          </w:divBdr>
                        </w:div>
                        <w:div w:id="412972652">
                          <w:marLeft w:val="0"/>
                          <w:marRight w:val="0"/>
                          <w:marTop w:val="0"/>
                          <w:marBottom w:val="0"/>
                          <w:divBdr>
                            <w:top w:val="none" w:sz="0" w:space="0" w:color="auto"/>
                            <w:left w:val="none" w:sz="0" w:space="0" w:color="auto"/>
                            <w:bottom w:val="none" w:sz="0" w:space="0" w:color="auto"/>
                            <w:right w:val="none" w:sz="0" w:space="0" w:color="auto"/>
                          </w:divBdr>
                        </w:div>
                        <w:div w:id="738359768">
                          <w:marLeft w:val="0"/>
                          <w:marRight w:val="0"/>
                          <w:marTop w:val="0"/>
                          <w:marBottom w:val="0"/>
                          <w:divBdr>
                            <w:top w:val="none" w:sz="0" w:space="0" w:color="auto"/>
                            <w:left w:val="none" w:sz="0" w:space="0" w:color="auto"/>
                            <w:bottom w:val="none" w:sz="0" w:space="0" w:color="auto"/>
                            <w:right w:val="none" w:sz="0" w:space="0" w:color="auto"/>
                          </w:divBdr>
                        </w:div>
                        <w:div w:id="267934972">
                          <w:marLeft w:val="0"/>
                          <w:marRight w:val="0"/>
                          <w:marTop w:val="0"/>
                          <w:marBottom w:val="0"/>
                          <w:divBdr>
                            <w:top w:val="none" w:sz="0" w:space="0" w:color="auto"/>
                            <w:left w:val="none" w:sz="0" w:space="0" w:color="auto"/>
                            <w:bottom w:val="none" w:sz="0" w:space="0" w:color="auto"/>
                            <w:right w:val="none" w:sz="0" w:space="0" w:color="auto"/>
                          </w:divBdr>
                        </w:div>
                        <w:div w:id="1176269556">
                          <w:marLeft w:val="0"/>
                          <w:marRight w:val="0"/>
                          <w:marTop w:val="0"/>
                          <w:marBottom w:val="0"/>
                          <w:divBdr>
                            <w:top w:val="none" w:sz="0" w:space="0" w:color="auto"/>
                            <w:left w:val="none" w:sz="0" w:space="0" w:color="auto"/>
                            <w:bottom w:val="none" w:sz="0" w:space="0" w:color="auto"/>
                            <w:right w:val="none" w:sz="0" w:space="0" w:color="auto"/>
                          </w:divBdr>
                        </w:div>
                        <w:div w:id="620763995">
                          <w:marLeft w:val="0"/>
                          <w:marRight w:val="0"/>
                          <w:marTop w:val="0"/>
                          <w:marBottom w:val="0"/>
                          <w:divBdr>
                            <w:top w:val="none" w:sz="0" w:space="0" w:color="auto"/>
                            <w:left w:val="none" w:sz="0" w:space="0" w:color="auto"/>
                            <w:bottom w:val="none" w:sz="0" w:space="0" w:color="auto"/>
                            <w:right w:val="none" w:sz="0" w:space="0" w:color="auto"/>
                          </w:divBdr>
                        </w:div>
                        <w:div w:id="2125153974">
                          <w:marLeft w:val="0"/>
                          <w:marRight w:val="0"/>
                          <w:marTop w:val="0"/>
                          <w:marBottom w:val="0"/>
                          <w:divBdr>
                            <w:top w:val="none" w:sz="0" w:space="0" w:color="auto"/>
                            <w:left w:val="none" w:sz="0" w:space="0" w:color="auto"/>
                            <w:bottom w:val="none" w:sz="0" w:space="0" w:color="auto"/>
                            <w:right w:val="none" w:sz="0" w:space="0" w:color="auto"/>
                          </w:divBdr>
                        </w:div>
                        <w:div w:id="1401516058">
                          <w:marLeft w:val="0"/>
                          <w:marRight w:val="0"/>
                          <w:marTop w:val="0"/>
                          <w:marBottom w:val="0"/>
                          <w:divBdr>
                            <w:top w:val="none" w:sz="0" w:space="0" w:color="auto"/>
                            <w:left w:val="none" w:sz="0" w:space="0" w:color="auto"/>
                            <w:bottom w:val="none" w:sz="0" w:space="0" w:color="auto"/>
                            <w:right w:val="none" w:sz="0" w:space="0" w:color="auto"/>
                          </w:divBdr>
                        </w:div>
                        <w:div w:id="1121071161">
                          <w:marLeft w:val="0"/>
                          <w:marRight w:val="0"/>
                          <w:marTop w:val="0"/>
                          <w:marBottom w:val="0"/>
                          <w:divBdr>
                            <w:top w:val="none" w:sz="0" w:space="0" w:color="auto"/>
                            <w:left w:val="none" w:sz="0" w:space="0" w:color="auto"/>
                            <w:bottom w:val="none" w:sz="0" w:space="0" w:color="auto"/>
                            <w:right w:val="none" w:sz="0" w:space="0" w:color="auto"/>
                          </w:divBdr>
                        </w:div>
                        <w:div w:id="2126187969">
                          <w:marLeft w:val="0"/>
                          <w:marRight w:val="0"/>
                          <w:marTop w:val="0"/>
                          <w:marBottom w:val="0"/>
                          <w:divBdr>
                            <w:top w:val="none" w:sz="0" w:space="0" w:color="auto"/>
                            <w:left w:val="none" w:sz="0" w:space="0" w:color="auto"/>
                            <w:bottom w:val="none" w:sz="0" w:space="0" w:color="auto"/>
                            <w:right w:val="none" w:sz="0" w:space="0" w:color="auto"/>
                          </w:divBdr>
                        </w:div>
                        <w:div w:id="906572185">
                          <w:marLeft w:val="0"/>
                          <w:marRight w:val="0"/>
                          <w:marTop w:val="0"/>
                          <w:marBottom w:val="0"/>
                          <w:divBdr>
                            <w:top w:val="none" w:sz="0" w:space="0" w:color="auto"/>
                            <w:left w:val="none" w:sz="0" w:space="0" w:color="auto"/>
                            <w:bottom w:val="none" w:sz="0" w:space="0" w:color="auto"/>
                            <w:right w:val="none" w:sz="0" w:space="0" w:color="auto"/>
                          </w:divBdr>
                        </w:div>
                        <w:div w:id="1090155352">
                          <w:marLeft w:val="0"/>
                          <w:marRight w:val="0"/>
                          <w:marTop w:val="0"/>
                          <w:marBottom w:val="0"/>
                          <w:divBdr>
                            <w:top w:val="none" w:sz="0" w:space="0" w:color="auto"/>
                            <w:left w:val="none" w:sz="0" w:space="0" w:color="auto"/>
                            <w:bottom w:val="none" w:sz="0" w:space="0" w:color="auto"/>
                            <w:right w:val="none" w:sz="0" w:space="0" w:color="auto"/>
                          </w:divBdr>
                        </w:div>
                        <w:div w:id="733546367">
                          <w:marLeft w:val="0"/>
                          <w:marRight w:val="0"/>
                          <w:marTop w:val="0"/>
                          <w:marBottom w:val="0"/>
                          <w:divBdr>
                            <w:top w:val="none" w:sz="0" w:space="0" w:color="auto"/>
                            <w:left w:val="none" w:sz="0" w:space="0" w:color="auto"/>
                            <w:bottom w:val="none" w:sz="0" w:space="0" w:color="auto"/>
                            <w:right w:val="none" w:sz="0" w:space="0" w:color="auto"/>
                          </w:divBdr>
                        </w:div>
                        <w:div w:id="712734660">
                          <w:marLeft w:val="0"/>
                          <w:marRight w:val="0"/>
                          <w:marTop w:val="0"/>
                          <w:marBottom w:val="0"/>
                          <w:divBdr>
                            <w:top w:val="none" w:sz="0" w:space="0" w:color="auto"/>
                            <w:left w:val="none" w:sz="0" w:space="0" w:color="auto"/>
                            <w:bottom w:val="none" w:sz="0" w:space="0" w:color="auto"/>
                            <w:right w:val="none" w:sz="0" w:space="0" w:color="auto"/>
                          </w:divBdr>
                        </w:div>
                        <w:div w:id="878277006">
                          <w:marLeft w:val="0"/>
                          <w:marRight w:val="0"/>
                          <w:marTop w:val="0"/>
                          <w:marBottom w:val="0"/>
                          <w:divBdr>
                            <w:top w:val="none" w:sz="0" w:space="0" w:color="auto"/>
                            <w:left w:val="none" w:sz="0" w:space="0" w:color="auto"/>
                            <w:bottom w:val="none" w:sz="0" w:space="0" w:color="auto"/>
                            <w:right w:val="none" w:sz="0" w:space="0" w:color="auto"/>
                          </w:divBdr>
                        </w:div>
                        <w:div w:id="1809778622">
                          <w:marLeft w:val="0"/>
                          <w:marRight w:val="0"/>
                          <w:marTop w:val="0"/>
                          <w:marBottom w:val="0"/>
                          <w:divBdr>
                            <w:top w:val="none" w:sz="0" w:space="0" w:color="auto"/>
                            <w:left w:val="none" w:sz="0" w:space="0" w:color="auto"/>
                            <w:bottom w:val="none" w:sz="0" w:space="0" w:color="auto"/>
                            <w:right w:val="none" w:sz="0" w:space="0" w:color="auto"/>
                          </w:divBdr>
                        </w:div>
                        <w:div w:id="223834567">
                          <w:marLeft w:val="0"/>
                          <w:marRight w:val="0"/>
                          <w:marTop w:val="0"/>
                          <w:marBottom w:val="0"/>
                          <w:divBdr>
                            <w:top w:val="none" w:sz="0" w:space="0" w:color="auto"/>
                            <w:left w:val="none" w:sz="0" w:space="0" w:color="auto"/>
                            <w:bottom w:val="none" w:sz="0" w:space="0" w:color="auto"/>
                            <w:right w:val="none" w:sz="0" w:space="0" w:color="auto"/>
                          </w:divBdr>
                        </w:div>
                        <w:div w:id="372535966">
                          <w:marLeft w:val="0"/>
                          <w:marRight w:val="0"/>
                          <w:marTop w:val="0"/>
                          <w:marBottom w:val="0"/>
                          <w:divBdr>
                            <w:top w:val="none" w:sz="0" w:space="0" w:color="auto"/>
                            <w:left w:val="none" w:sz="0" w:space="0" w:color="auto"/>
                            <w:bottom w:val="none" w:sz="0" w:space="0" w:color="auto"/>
                            <w:right w:val="none" w:sz="0" w:space="0" w:color="auto"/>
                          </w:divBdr>
                        </w:div>
                        <w:div w:id="784807201">
                          <w:marLeft w:val="0"/>
                          <w:marRight w:val="0"/>
                          <w:marTop w:val="0"/>
                          <w:marBottom w:val="0"/>
                          <w:divBdr>
                            <w:top w:val="none" w:sz="0" w:space="0" w:color="auto"/>
                            <w:left w:val="none" w:sz="0" w:space="0" w:color="auto"/>
                            <w:bottom w:val="none" w:sz="0" w:space="0" w:color="auto"/>
                            <w:right w:val="none" w:sz="0" w:space="0" w:color="auto"/>
                          </w:divBdr>
                        </w:div>
                        <w:div w:id="1388603506">
                          <w:marLeft w:val="0"/>
                          <w:marRight w:val="0"/>
                          <w:marTop w:val="0"/>
                          <w:marBottom w:val="0"/>
                          <w:divBdr>
                            <w:top w:val="none" w:sz="0" w:space="0" w:color="auto"/>
                            <w:left w:val="none" w:sz="0" w:space="0" w:color="auto"/>
                            <w:bottom w:val="none" w:sz="0" w:space="0" w:color="auto"/>
                            <w:right w:val="none" w:sz="0" w:space="0" w:color="auto"/>
                          </w:divBdr>
                        </w:div>
                        <w:div w:id="2120877730">
                          <w:marLeft w:val="0"/>
                          <w:marRight w:val="0"/>
                          <w:marTop w:val="0"/>
                          <w:marBottom w:val="0"/>
                          <w:divBdr>
                            <w:top w:val="none" w:sz="0" w:space="0" w:color="auto"/>
                            <w:left w:val="none" w:sz="0" w:space="0" w:color="auto"/>
                            <w:bottom w:val="none" w:sz="0" w:space="0" w:color="auto"/>
                            <w:right w:val="none" w:sz="0" w:space="0" w:color="auto"/>
                          </w:divBdr>
                        </w:div>
                        <w:div w:id="1950428724">
                          <w:marLeft w:val="0"/>
                          <w:marRight w:val="0"/>
                          <w:marTop w:val="0"/>
                          <w:marBottom w:val="0"/>
                          <w:divBdr>
                            <w:top w:val="none" w:sz="0" w:space="0" w:color="auto"/>
                            <w:left w:val="none" w:sz="0" w:space="0" w:color="auto"/>
                            <w:bottom w:val="none" w:sz="0" w:space="0" w:color="auto"/>
                            <w:right w:val="none" w:sz="0" w:space="0" w:color="auto"/>
                          </w:divBdr>
                        </w:div>
                        <w:div w:id="455150121">
                          <w:marLeft w:val="0"/>
                          <w:marRight w:val="0"/>
                          <w:marTop w:val="0"/>
                          <w:marBottom w:val="0"/>
                          <w:divBdr>
                            <w:top w:val="none" w:sz="0" w:space="0" w:color="auto"/>
                            <w:left w:val="none" w:sz="0" w:space="0" w:color="auto"/>
                            <w:bottom w:val="none" w:sz="0" w:space="0" w:color="auto"/>
                            <w:right w:val="none" w:sz="0" w:space="0" w:color="auto"/>
                          </w:divBdr>
                        </w:div>
                        <w:div w:id="1672096715">
                          <w:marLeft w:val="0"/>
                          <w:marRight w:val="0"/>
                          <w:marTop w:val="0"/>
                          <w:marBottom w:val="0"/>
                          <w:divBdr>
                            <w:top w:val="none" w:sz="0" w:space="0" w:color="auto"/>
                            <w:left w:val="none" w:sz="0" w:space="0" w:color="auto"/>
                            <w:bottom w:val="none" w:sz="0" w:space="0" w:color="auto"/>
                            <w:right w:val="none" w:sz="0" w:space="0" w:color="auto"/>
                          </w:divBdr>
                        </w:div>
                        <w:div w:id="625046124">
                          <w:marLeft w:val="0"/>
                          <w:marRight w:val="0"/>
                          <w:marTop w:val="0"/>
                          <w:marBottom w:val="0"/>
                          <w:divBdr>
                            <w:top w:val="none" w:sz="0" w:space="0" w:color="auto"/>
                            <w:left w:val="none" w:sz="0" w:space="0" w:color="auto"/>
                            <w:bottom w:val="none" w:sz="0" w:space="0" w:color="auto"/>
                            <w:right w:val="none" w:sz="0" w:space="0" w:color="auto"/>
                          </w:divBdr>
                        </w:div>
                        <w:div w:id="1322808877">
                          <w:marLeft w:val="0"/>
                          <w:marRight w:val="0"/>
                          <w:marTop w:val="0"/>
                          <w:marBottom w:val="0"/>
                          <w:divBdr>
                            <w:top w:val="none" w:sz="0" w:space="0" w:color="auto"/>
                            <w:left w:val="none" w:sz="0" w:space="0" w:color="auto"/>
                            <w:bottom w:val="none" w:sz="0" w:space="0" w:color="auto"/>
                            <w:right w:val="none" w:sz="0" w:space="0" w:color="auto"/>
                          </w:divBdr>
                        </w:div>
                        <w:div w:id="1303777339">
                          <w:marLeft w:val="0"/>
                          <w:marRight w:val="0"/>
                          <w:marTop w:val="0"/>
                          <w:marBottom w:val="0"/>
                          <w:divBdr>
                            <w:top w:val="none" w:sz="0" w:space="0" w:color="auto"/>
                            <w:left w:val="none" w:sz="0" w:space="0" w:color="auto"/>
                            <w:bottom w:val="none" w:sz="0" w:space="0" w:color="auto"/>
                            <w:right w:val="none" w:sz="0" w:space="0" w:color="auto"/>
                          </w:divBdr>
                        </w:div>
                        <w:div w:id="581456584">
                          <w:marLeft w:val="0"/>
                          <w:marRight w:val="0"/>
                          <w:marTop w:val="0"/>
                          <w:marBottom w:val="0"/>
                          <w:divBdr>
                            <w:top w:val="none" w:sz="0" w:space="0" w:color="auto"/>
                            <w:left w:val="none" w:sz="0" w:space="0" w:color="auto"/>
                            <w:bottom w:val="none" w:sz="0" w:space="0" w:color="auto"/>
                            <w:right w:val="none" w:sz="0" w:space="0" w:color="auto"/>
                          </w:divBdr>
                        </w:div>
                        <w:div w:id="1865944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8731096">
      <w:bodyDiv w:val="1"/>
      <w:marLeft w:val="0"/>
      <w:marRight w:val="0"/>
      <w:marTop w:val="0"/>
      <w:marBottom w:val="0"/>
      <w:divBdr>
        <w:top w:val="none" w:sz="0" w:space="0" w:color="auto"/>
        <w:left w:val="none" w:sz="0" w:space="0" w:color="auto"/>
        <w:bottom w:val="none" w:sz="0" w:space="0" w:color="auto"/>
        <w:right w:val="none" w:sz="0" w:space="0" w:color="auto"/>
      </w:divBdr>
    </w:div>
    <w:div w:id="1804812958">
      <w:bodyDiv w:val="1"/>
      <w:marLeft w:val="0"/>
      <w:marRight w:val="0"/>
      <w:marTop w:val="0"/>
      <w:marBottom w:val="0"/>
      <w:divBdr>
        <w:top w:val="none" w:sz="0" w:space="0" w:color="auto"/>
        <w:left w:val="none" w:sz="0" w:space="0" w:color="auto"/>
        <w:bottom w:val="none" w:sz="0" w:space="0" w:color="auto"/>
        <w:right w:val="none" w:sz="0" w:space="0" w:color="auto"/>
      </w:divBdr>
    </w:div>
    <w:div w:id="21196416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infourok.ru/go.html?href=http%3A%2F%2Fwww.edu.ru" TargetMode="External"/><Relationship Id="rId18" Type="http://schemas.openxmlformats.org/officeDocument/2006/relationships/hyperlink" Target="http://infourok.ru/go.html?href=http%3A%2F%2Fwww.ucheba.ru"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alleng.org/d/rusl/rusl272.htm" TargetMode="External"/><Relationship Id="rId17" Type="http://schemas.openxmlformats.org/officeDocument/2006/relationships/hyperlink" Target="http://infourok.ru/go.html?href=http%3A%2F%2Fwww.gramota.ru" TargetMode="External"/><Relationship Id="rId2" Type="http://schemas.openxmlformats.org/officeDocument/2006/relationships/numbering" Target="numbering.xml"/><Relationship Id="rId16" Type="http://schemas.openxmlformats.org/officeDocument/2006/relationships/hyperlink" Target="http://infourok.ru/go.html?href=http%3A%2F%2Fwww.valeo.edu.ru%2Fdata%2Findex.php" TargetMode="External"/><Relationship Id="rId20" Type="http://schemas.openxmlformats.org/officeDocument/2006/relationships/hyperlink" Target="http://infourok.ru/go.html?href=http%3A%2F%2Fwww.college.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lleng.org/d/rusl/rusl646.htm" TargetMode="External"/><Relationship Id="rId5" Type="http://schemas.openxmlformats.org/officeDocument/2006/relationships/webSettings" Target="webSettings.xml"/><Relationship Id="rId15" Type="http://schemas.openxmlformats.org/officeDocument/2006/relationships/hyperlink" Target="http://infourok.ru/go.html?href=http%3A%2F%2Fwww.ict.edu.ru" TargetMode="External"/><Relationship Id="rId23" Type="http://schemas.openxmlformats.org/officeDocument/2006/relationships/theme" Target="theme/theme1.xml"/><Relationship Id="rId10" Type="http://schemas.openxmlformats.org/officeDocument/2006/relationships/hyperlink" Target="https://alleng.org/d/rusl/rusl666.htm" TargetMode="External"/><Relationship Id="rId19" Type="http://schemas.openxmlformats.org/officeDocument/2006/relationships/hyperlink" Target="http://infourok.ru/go.html?href=http%3A%2F%2Fwww.alledu.ru" TargetMode="External"/><Relationship Id="rId4" Type="http://schemas.openxmlformats.org/officeDocument/2006/relationships/settings" Target="settings.xml"/><Relationship Id="rId9" Type="http://schemas.openxmlformats.org/officeDocument/2006/relationships/hyperlink" Target="https://alleng.org/d/rusl/rusl400.htm" TargetMode="External"/><Relationship Id="rId14" Type="http://schemas.openxmlformats.org/officeDocument/2006/relationships/hyperlink" Target="http://infourok.ru/go.html?href=http%3A%2F%2Fwww.school.edu.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8B0CBD-8F9A-489D-959A-EF6D97EB6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TotalTime>
  <Pages>29</Pages>
  <Words>8321</Words>
  <Characters>47431</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Резеда</cp:lastModifiedBy>
  <cp:revision>29</cp:revision>
  <cp:lastPrinted>2022-09-18T16:24:00Z</cp:lastPrinted>
  <dcterms:created xsi:type="dcterms:W3CDTF">2019-09-07T18:47:00Z</dcterms:created>
  <dcterms:modified xsi:type="dcterms:W3CDTF">2022-10-02T15:44:00Z</dcterms:modified>
</cp:coreProperties>
</file>